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6E" w:rsidRDefault="00DD72AF">
      <w:pPr>
        <w:tabs>
          <w:tab w:val="left" w:pos="272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ab/>
        <w:t>UAMS 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utional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ard</w:t>
      </w:r>
    </w:p>
    <w:p w:rsidR="00DA2D6E" w:rsidRDefault="00DD72AF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>
        <w:rPr>
          <w:rFonts w:ascii="Arial" w:eastAsia="Arial" w:hAnsi="Arial" w:cs="Arial"/>
          <w:b/>
          <w:bCs/>
          <w:sz w:val="20"/>
          <w:szCs w:val="20"/>
        </w:rPr>
        <w:tab/>
        <w:t>14.4</w:t>
      </w:r>
    </w:p>
    <w:p w:rsidR="00DA2D6E" w:rsidRDefault="00DD72AF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Rec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uitme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Practic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DA2D6E" w:rsidRDefault="00DD72AF">
      <w:pPr>
        <w:tabs>
          <w:tab w:val="left" w:pos="27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Effe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31, 2002</w:t>
      </w:r>
    </w:p>
    <w:p w:rsidR="00DA2D6E" w:rsidRDefault="00DD72AF">
      <w:pPr>
        <w:tabs>
          <w:tab w:val="left" w:pos="27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June 24, 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00</w:t>
      </w:r>
      <w:r>
        <w:rPr>
          <w:rFonts w:ascii="Arial" w:eastAsia="Arial" w:hAnsi="Arial" w:cs="Arial"/>
          <w:b/>
          <w:bCs/>
          <w:sz w:val="20"/>
          <w:szCs w:val="20"/>
        </w:rPr>
        <w:t>4; Ja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ua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4, 2011</w:t>
      </w:r>
      <w:r w:rsidR="00056600">
        <w:rPr>
          <w:rFonts w:ascii="Arial" w:eastAsia="Arial" w:hAnsi="Arial" w:cs="Arial"/>
          <w:b/>
          <w:bCs/>
          <w:sz w:val="20"/>
          <w:szCs w:val="20"/>
        </w:rPr>
        <w:t>; February 15, 2016</w:t>
      </w:r>
      <w:bookmarkStart w:id="0" w:name="_GoBack"/>
      <w:bookmarkEnd w:id="0"/>
    </w:p>
    <w:p w:rsidR="00DA2D6E" w:rsidRDefault="00DA2D6E">
      <w:pPr>
        <w:spacing w:before="18" w:after="0" w:line="260" w:lineRule="exact"/>
        <w:rPr>
          <w:sz w:val="26"/>
          <w:szCs w:val="26"/>
        </w:rPr>
      </w:pPr>
    </w:p>
    <w:p w:rsidR="00DA2D6E" w:rsidRDefault="00DD72AF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  Compe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 to 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estigato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 &amp; 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alth 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re 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rkers for 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olling Subjects</w:t>
      </w:r>
    </w:p>
    <w:p w:rsidR="00DA2D6E" w:rsidRDefault="00DA2D6E">
      <w:pPr>
        <w:spacing w:before="10" w:after="0" w:line="220" w:lineRule="exact"/>
      </w:pPr>
    </w:p>
    <w:p w:rsidR="00DA2D6E" w:rsidRDefault="00DD72AF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 Backgro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</w:p>
    <w:p w:rsidR="00DA2D6E" w:rsidRDefault="00DA2D6E">
      <w:pPr>
        <w:spacing w:before="10" w:after="0" w:line="220" w:lineRule="exact"/>
      </w:pPr>
    </w:p>
    <w:p w:rsidR="00DA2D6E" w:rsidRDefault="00DD72AF">
      <w:pPr>
        <w:spacing w:after="0" w:line="239" w:lineRule="auto"/>
        <w:ind w:left="112" w:right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use of 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ecial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nroll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inc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ntives in human subject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ates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un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cceptab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potential for confl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cts of 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that may influence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equitab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 ref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or paym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to Institutions or Investiga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ac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ual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ssociat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with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erform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 research.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Rather,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refers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centives, bo</w:t>
      </w:r>
      <w:r>
        <w:rPr>
          <w:rFonts w:ascii="Arial" w:eastAsia="Arial" w:hAnsi="Arial" w:cs="Arial"/>
          <w:spacing w:val="-1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or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similar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provid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to institutions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 for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clinical trials.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ntives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have an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verse eff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human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ects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 may erode the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pr</w:t>
      </w:r>
      <w:r>
        <w:rPr>
          <w:rFonts w:ascii="Arial" w:eastAsia="Arial" w:hAnsi="Arial" w:cs="Arial"/>
          <w:spacing w:val="-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ess and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ase the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keli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ood that inel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gible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are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research.</w:t>
      </w:r>
    </w:p>
    <w:p w:rsidR="00DA2D6E" w:rsidRDefault="00DA2D6E">
      <w:pPr>
        <w:spacing w:before="12" w:after="0" w:line="220" w:lineRule="exact"/>
      </w:pPr>
    </w:p>
    <w:p w:rsidR="00DA2D6E" w:rsidRDefault="00DD72AF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DA2D6E" w:rsidRDefault="00DA2D6E">
      <w:pPr>
        <w:spacing w:before="8" w:after="0" w:line="220" w:lineRule="exact"/>
      </w:pPr>
    </w:p>
    <w:p w:rsidR="00DA2D6E" w:rsidRDefault="00DD72AF">
      <w:pPr>
        <w:spacing w:after="0" w:line="240" w:lineRule="auto"/>
        <w:ind w:left="112" w:right="4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Enrollm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incentiv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may not be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pted by Institut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ons, Investi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ators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ting human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rch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 the ov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sight of the UAMS IRB.</w:t>
      </w:r>
    </w:p>
    <w:p w:rsidR="00DA2D6E" w:rsidRDefault="00DA2D6E">
      <w:pPr>
        <w:spacing w:before="10" w:after="0" w:line="220" w:lineRule="exact"/>
      </w:pPr>
    </w:p>
    <w:p w:rsidR="00DA2D6E" w:rsidRDefault="00DD72AF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III. Examples</w:t>
      </w:r>
    </w:p>
    <w:p w:rsidR="00DA2D6E" w:rsidRDefault="00DA2D6E">
      <w:pPr>
        <w:spacing w:before="8" w:after="0" w:line="220" w:lineRule="exact"/>
      </w:pPr>
    </w:p>
    <w:p w:rsidR="00DA2D6E" w:rsidRDefault="00DD72AF">
      <w:pPr>
        <w:spacing w:after="0" w:line="240" w:lineRule="auto"/>
        <w:ind w:left="112" w:right="2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 non-exc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usive list of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amples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not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 in human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policy:</w:t>
      </w:r>
    </w:p>
    <w:p w:rsidR="00DA2D6E" w:rsidRDefault="00DA2D6E">
      <w:pPr>
        <w:spacing w:before="9" w:after="0" w:line="220" w:lineRule="exact"/>
      </w:pPr>
    </w:p>
    <w:p w:rsidR="00DA2D6E" w:rsidRDefault="00DD72AF">
      <w:pPr>
        <w:spacing w:after="0" w:line="240" w:lineRule="auto"/>
        <w:ind w:left="442" w:right="2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Entering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a research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that contai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to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rovide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cent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 for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A2D6E" w:rsidRDefault="00DA2D6E">
      <w:pPr>
        <w:spacing w:before="9" w:after="0" w:line="220" w:lineRule="exact"/>
      </w:pPr>
    </w:p>
    <w:p w:rsidR="00DA2D6E" w:rsidRDefault="00DD72AF">
      <w:pPr>
        <w:spacing w:after="0" w:line="240" w:lineRule="auto"/>
        <w:ind w:left="472" w:right="23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pting or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enrollment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incentive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enroll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hu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ts..</w:t>
      </w:r>
    </w:p>
    <w:p w:rsidR="00DA2D6E" w:rsidRDefault="00DA2D6E">
      <w:pPr>
        <w:spacing w:before="10" w:after="0" w:line="220" w:lineRule="exact"/>
      </w:pPr>
    </w:p>
    <w:p w:rsidR="00DA2D6E" w:rsidRDefault="00DD72AF">
      <w:pPr>
        <w:spacing w:after="0" w:line="240" w:lineRule="auto"/>
        <w:ind w:left="472" w:right="25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Fees that signific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ntly exce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the actual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sts 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cruiti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hu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n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A2D6E" w:rsidRDefault="00DA2D6E">
      <w:pPr>
        <w:spacing w:before="14" w:after="0" w:line="220" w:lineRule="exact"/>
      </w:pPr>
    </w:p>
    <w:p w:rsidR="00DA2D6E" w:rsidRDefault="00DD72AF">
      <w:pPr>
        <w:spacing w:after="0" w:line="230" w:lineRule="exact"/>
        <w:ind w:left="442" w:right="7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Bonus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milesto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simil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addit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 payments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over-e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ment 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erated enrol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ment of human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for ret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 of hum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A2D6E" w:rsidRDefault="00DA2D6E">
      <w:pPr>
        <w:spacing w:before="7" w:after="0" w:line="220" w:lineRule="exact"/>
      </w:pPr>
    </w:p>
    <w:p w:rsidR="00DA2D6E" w:rsidRDefault="00DD72AF">
      <w:pPr>
        <w:spacing w:after="0" w:line="240" w:lineRule="auto"/>
        <w:ind w:left="472" w:right="18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Bonus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milesto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similar forms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payments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early IRB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roval.</w:t>
      </w:r>
    </w:p>
    <w:p w:rsidR="00DA2D6E" w:rsidRDefault="00DA2D6E">
      <w:pPr>
        <w:spacing w:before="10" w:after="0" w:line="220" w:lineRule="exact"/>
      </w:pPr>
    </w:p>
    <w:p w:rsidR="00DA2D6E" w:rsidRDefault="00DD72AF">
      <w:pPr>
        <w:spacing w:after="0" w:line="240" w:lineRule="auto"/>
        <w:ind w:left="472" w:right="3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Use of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pay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 vary ba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nly upon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man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 enroll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creased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bject paym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 for over-e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of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bjec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A2D6E" w:rsidRDefault="00DA2D6E">
      <w:pPr>
        <w:spacing w:before="9" w:after="0" w:line="220" w:lineRule="exact"/>
      </w:pPr>
    </w:p>
    <w:p w:rsidR="00DA2D6E" w:rsidRDefault="00DD72AF">
      <w:pPr>
        <w:spacing w:after="0" w:line="239" w:lineRule="auto"/>
        <w:ind w:left="472" w:right="2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Extra-c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ntractual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enefi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restr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cted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gifts,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dical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office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nt, authorship rights, jo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criptio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educati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ds, payment of conf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software,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rsonal gifts, favors,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ilar ind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exch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nge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rolling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uman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A2D6E" w:rsidRDefault="00DA2D6E">
      <w:pPr>
        <w:spacing w:before="11" w:after="0" w:line="220" w:lineRule="exact"/>
      </w:pPr>
    </w:p>
    <w:p w:rsidR="00DA2D6E" w:rsidRDefault="00DD72AF">
      <w:pPr>
        <w:spacing w:after="0" w:line="240" w:lineRule="auto"/>
        <w:ind w:left="472" w:right="43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Finder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 or 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ayments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referral of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ects.</w:t>
      </w:r>
    </w:p>
    <w:p w:rsidR="00DA2D6E" w:rsidRDefault="00DA2D6E">
      <w:pPr>
        <w:spacing w:before="10" w:after="0" w:line="220" w:lineRule="exact"/>
      </w:pPr>
    </w:p>
    <w:p w:rsidR="00DA2D6E" w:rsidRDefault="00DD72AF">
      <w:pPr>
        <w:spacing w:after="0" w:line="240" w:lineRule="auto"/>
        <w:ind w:left="472" w:right="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Obtaining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 through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cruit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fir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tices are not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tent with this 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y.</w:t>
      </w:r>
    </w:p>
    <w:p w:rsidR="00DA2D6E" w:rsidRDefault="00DA2D6E">
      <w:pPr>
        <w:spacing w:after="0" w:line="200" w:lineRule="exact"/>
        <w:rPr>
          <w:sz w:val="20"/>
          <w:szCs w:val="20"/>
        </w:rPr>
      </w:pPr>
    </w:p>
    <w:p w:rsidR="00DA2D6E" w:rsidRDefault="00DA2D6E">
      <w:pPr>
        <w:spacing w:after="0" w:line="200" w:lineRule="exact"/>
        <w:rPr>
          <w:sz w:val="20"/>
          <w:szCs w:val="20"/>
        </w:rPr>
      </w:pPr>
    </w:p>
    <w:p w:rsidR="00DA2D6E" w:rsidRDefault="00DA2D6E">
      <w:pPr>
        <w:spacing w:after="0" w:line="200" w:lineRule="exact"/>
        <w:rPr>
          <w:sz w:val="20"/>
          <w:szCs w:val="20"/>
        </w:rPr>
      </w:pPr>
    </w:p>
    <w:p w:rsidR="00DA2D6E" w:rsidRDefault="00DA2D6E">
      <w:pPr>
        <w:spacing w:after="0" w:line="200" w:lineRule="exact"/>
        <w:rPr>
          <w:sz w:val="20"/>
          <w:szCs w:val="20"/>
        </w:rPr>
      </w:pPr>
    </w:p>
    <w:p w:rsidR="00DA2D6E" w:rsidRDefault="00DA2D6E">
      <w:pPr>
        <w:spacing w:after="0" w:line="200" w:lineRule="exact"/>
        <w:rPr>
          <w:sz w:val="20"/>
          <w:szCs w:val="20"/>
        </w:rPr>
      </w:pPr>
    </w:p>
    <w:p w:rsidR="00DA2D6E" w:rsidRDefault="00DA2D6E">
      <w:pPr>
        <w:spacing w:after="0" w:line="200" w:lineRule="exact"/>
        <w:rPr>
          <w:sz w:val="20"/>
          <w:szCs w:val="20"/>
        </w:rPr>
      </w:pPr>
    </w:p>
    <w:p w:rsidR="00DA2D6E" w:rsidRDefault="00DA2D6E">
      <w:pPr>
        <w:spacing w:after="0" w:line="200" w:lineRule="exact"/>
        <w:rPr>
          <w:sz w:val="20"/>
          <w:szCs w:val="20"/>
        </w:rPr>
      </w:pPr>
    </w:p>
    <w:p w:rsidR="00DA2D6E" w:rsidRDefault="00DA2D6E">
      <w:pPr>
        <w:spacing w:after="0" w:line="200" w:lineRule="exact"/>
        <w:rPr>
          <w:sz w:val="20"/>
          <w:szCs w:val="20"/>
        </w:rPr>
      </w:pPr>
    </w:p>
    <w:p w:rsidR="00DA2D6E" w:rsidRDefault="00DA2D6E">
      <w:pPr>
        <w:spacing w:after="0" w:line="200" w:lineRule="exact"/>
        <w:rPr>
          <w:sz w:val="20"/>
          <w:szCs w:val="20"/>
        </w:rPr>
      </w:pPr>
    </w:p>
    <w:sectPr w:rsidR="00DA2D6E">
      <w:footerReference w:type="default" r:id="rId6"/>
      <w:type w:val="continuous"/>
      <w:pgSz w:w="12240" w:h="15840"/>
      <w:pgMar w:top="640" w:right="12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17" w:rsidRDefault="00DB0517" w:rsidP="003B07B0">
      <w:pPr>
        <w:spacing w:after="0" w:line="240" w:lineRule="auto"/>
      </w:pPr>
      <w:r>
        <w:separator/>
      </w:r>
    </w:p>
  </w:endnote>
  <w:endnote w:type="continuationSeparator" w:id="0">
    <w:p w:rsidR="00DB0517" w:rsidRDefault="00DB0517" w:rsidP="003B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4385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07B0" w:rsidRDefault="003B07B0">
            <w:pPr>
              <w:pStyle w:val="Footer"/>
              <w:jc w:val="center"/>
            </w:pPr>
            <w:r>
              <w:t>14.4 Compensation to Investigators &amp; Health Care Workers for Enrolling Subjects</w:t>
            </w:r>
          </w:p>
          <w:p w:rsidR="003B07B0" w:rsidRDefault="003B07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6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6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7B0" w:rsidRDefault="003B0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17" w:rsidRDefault="00DB0517" w:rsidP="003B07B0">
      <w:pPr>
        <w:spacing w:after="0" w:line="240" w:lineRule="auto"/>
      </w:pPr>
      <w:r>
        <w:separator/>
      </w:r>
    </w:p>
  </w:footnote>
  <w:footnote w:type="continuationSeparator" w:id="0">
    <w:p w:rsidR="00DB0517" w:rsidRDefault="00DB0517" w:rsidP="003B0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6E"/>
    <w:rsid w:val="00056600"/>
    <w:rsid w:val="002A3E1A"/>
    <w:rsid w:val="003B07B0"/>
    <w:rsid w:val="00DA2D6E"/>
    <w:rsid w:val="00DB0517"/>
    <w:rsid w:val="00D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871C1-1767-4730-A64C-6F6CA67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B0"/>
  </w:style>
  <w:style w:type="paragraph" w:styleId="Footer">
    <w:name w:val="footer"/>
    <w:basedOn w:val="Normal"/>
    <w:link w:val="FooterChar"/>
    <w:uiPriority w:val="99"/>
    <w:unhideWhenUsed/>
    <w:rsid w:val="003B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- 14.4 clean</vt:lpstr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- 14.4 clean</dc:title>
  <dc:creator>SharpJenniferR</dc:creator>
  <cp:lastModifiedBy>Henning, Kathryn</cp:lastModifiedBy>
  <cp:revision>4</cp:revision>
  <dcterms:created xsi:type="dcterms:W3CDTF">2016-02-26T16:20:00Z</dcterms:created>
  <dcterms:modified xsi:type="dcterms:W3CDTF">2016-03-21T20:38:00Z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LastSaved">
    <vt:filetime>2015-04-08T00:00:00Z</vt:filetime>
  </property>
</Properties>
</file>