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C6" w:rsidRDefault="001F441B">
      <w:pPr>
        <w:pStyle w:val="a0"/>
        <w:jc w:val="center"/>
        <w:rPr>
          <w:rFonts w:ascii="Arial" w:eastAsia="Arial" w:hAnsi="Arial" w:cs="Arial"/>
          <w:sz w:val="20"/>
          <w:szCs w:val="20"/>
        </w:rPr>
      </w:pPr>
      <w:r>
        <w:rPr>
          <w:rFonts w:ascii="Arial" w:hAnsi="Arial"/>
          <w:sz w:val="20"/>
          <w:szCs w:val="20"/>
        </w:rPr>
        <w:t xml:space="preserve">КОРОТКА ПИСЬМОВА ЗГОДА ЩОДО УЧАСТІ У ДОСЛІДЖЕННІ </w:t>
      </w:r>
    </w:p>
    <w:p w:rsidR="00B323C6" w:rsidRDefault="001F441B">
      <w:pPr>
        <w:pStyle w:val="a0"/>
        <w:jc w:val="center"/>
        <w:rPr>
          <w:rFonts w:ascii="Arial" w:eastAsia="Arial" w:hAnsi="Arial" w:cs="Arial"/>
          <w:b w:val="0"/>
          <w:bCs w:val="0"/>
          <w:sz w:val="20"/>
          <w:szCs w:val="20"/>
        </w:rPr>
      </w:pPr>
      <w:r>
        <w:rPr>
          <w:rFonts w:ascii="Arial" w:hAnsi="Arial"/>
          <w:sz w:val="20"/>
          <w:szCs w:val="20"/>
        </w:rPr>
        <w:t>ДОРОСЛОГО ЩО НЕ ВОЛОДІЄ АНГЛІЙСЬКОЮ МОВОЮ</w:t>
      </w:r>
    </w:p>
    <w:p w:rsidR="00B323C6" w:rsidRDefault="001F441B">
      <w:pPr>
        <w:pStyle w:val="a0"/>
        <w:jc w:val="center"/>
        <w:rPr>
          <w:rFonts w:ascii="Arial" w:eastAsia="Arial" w:hAnsi="Arial" w:cs="Arial"/>
          <w:b w:val="0"/>
          <w:bCs w:val="0"/>
          <w:sz w:val="20"/>
          <w:szCs w:val="20"/>
        </w:rPr>
      </w:pPr>
      <w:r>
        <w:rPr>
          <w:rFonts w:ascii="Arial" w:hAnsi="Arial"/>
          <w:b w:val="0"/>
          <w:bCs w:val="0"/>
          <w:sz w:val="20"/>
          <w:szCs w:val="20"/>
          <w:shd w:val="clear" w:color="auto" w:fill="FFFF00"/>
          <w:lang w:val="en-US"/>
        </w:rPr>
        <w:t>This document must be written in a language understandable to the subject</w:t>
      </w:r>
    </w:p>
    <w:p w:rsidR="00B323C6" w:rsidRDefault="001F441B">
      <w:pPr>
        <w:pStyle w:val="a0"/>
        <w:jc w:val="center"/>
        <w:rPr>
          <w:rFonts w:ascii="Arial" w:eastAsia="Arial" w:hAnsi="Arial" w:cs="Arial"/>
          <w:sz w:val="20"/>
          <w:szCs w:val="20"/>
        </w:rPr>
      </w:pPr>
      <w:r>
        <w:rPr>
          <w:rFonts w:ascii="Arial" w:hAnsi="Arial"/>
          <w:sz w:val="20"/>
          <w:szCs w:val="20"/>
        </w:rPr>
        <w:t xml:space="preserve">Арканзаський Університет Медичних Наук </w:t>
      </w:r>
    </w:p>
    <w:p w:rsidR="00B323C6" w:rsidRDefault="001F441B">
      <w:pPr>
        <w:pStyle w:val="a0"/>
        <w:jc w:val="center"/>
        <w:rPr>
          <w:rFonts w:ascii="Arial" w:eastAsia="Arial" w:hAnsi="Arial" w:cs="Arial"/>
          <w:b w:val="0"/>
          <w:bCs w:val="0"/>
          <w:sz w:val="20"/>
          <w:szCs w:val="20"/>
        </w:rPr>
      </w:pPr>
      <w:r>
        <w:rPr>
          <w:rFonts w:ascii="Arial" w:hAnsi="Arial"/>
          <w:sz w:val="20"/>
          <w:szCs w:val="20"/>
        </w:rPr>
        <w:t xml:space="preserve">Літтл Рок, </w:t>
      </w:r>
      <w:r>
        <w:rPr>
          <w:rFonts w:ascii="Arial" w:hAnsi="Arial"/>
          <w:sz w:val="20"/>
          <w:szCs w:val="20"/>
          <w:lang w:val="ru-RU"/>
        </w:rPr>
        <w:t xml:space="preserve">Арканзас </w:t>
      </w:r>
      <w:r>
        <w:rPr>
          <w:rFonts w:ascii="Arial" w:hAnsi="Arial"/>
          <w:sz w:val="20"/>
          <w:szCs w:val="20"/>
        </w:rPr>
        <w:t>72205</w:t>
      </w:r>
    </w:p>
    <w:p w:rsidR="00B323C6" w:rsidRDefault="00B323C6">
      <w:pPr>
        <w:pStyle w:val="a0"/>
        <w:rPr>
          <w:rFonts w:ascii="Arial" w:eastAsia="Arial" w:hAnsi="Arial" w:cs="Arial"/>
          <w:b w:val="0"/>
          <w:bCs w:val="0"/>
          <w:sz w:val="20"/>
          <w:szCs w:val="20"/>
        </w:rPr>
      </w:pPr>
    </w:p>
    <w:p w:rsidR="00B323C6" w:rsidRDefault="001F441B">
      <w:pPr>
        <w:pStyle w:val="a0"/>
        <w:rPr>
          <w:rFonts w:ascii="Arial" w:eastAsia="Arial" w:hAnsi="Arial" w:cs="Arial"/>
          <w:b w:val="0"/>
          <w:bCs w:val="0"/>
          <w:sz w:val="20"/>
          <w:szCs w:val="20"/>
        </w:rPr>
      </w:pPr>
      <w:r>
        <w:rPr>
          <w:rFonts w:ascii="Arial" w:hAnsi="Arial"/>
          <w:sz w:val="20"/>
          <w:szCs w:val="20"/>
          <w:shd w:val="clear" w:color="auto" w:fill="FFFF00"/>
          <w:lang w:val="en-US"/>
        </w:rPr>
        <w:t>Yellow highlighted text in this document is instructional text and is to be deleted when this form is used. Confirm the page numbers are correct before finalizing your translated documented.</w:t>
      </w:r>
    </w:p>
    <w:p w:rsidR="00B323C6" w:rsidRDefault="00B323C6">
      <w:pPr>
        <w:pStyle w:val="a0"/>
        <w:rPr>
          <w:rFonts w:ascii="Arial" w:eastAsia="Arial" w:hAnsi="Arial" w:cs="Arial"/>
          <w:b w:val="0"/>
          <w:bCs w:val="0"/>
          <w:sz w:val="20"/>
          <w:szCs w:val="20"/>
        </w:rPr>
      </w:pPr>
    </w:p>
    <w:p w:rsidR="00B323C6" w:rsidRDefault="001F441B">
      <w:pPr>
        <w:pStyle w:val="a0"/>
        <w:rPr>
          <w:rFonts w:ascii="Arial" w:eastAsia="Arial" w:hAnsi="Arial" w:cs="Arial"/>
          <w:b w:val="0"/>
          <w:bCs w:val="0"/>
          <w:sz w:val="20"/>
          <w:szCs w:val="20"/>
        </w:rPr>
      </w:pPr>
      <w:r>
        <w:rPr>
          <w:rFonts w:ascii="Arial" w:hAnsi="Arial"/>
          <w:b w:val="0"/>
          <w:bCs w:val="0"/>
          <w:sz w:val="20"/>
          <w:szCs w:val="20"/>
        </w:rPr>
        <w:t>Ім</w:t>
      </w:r>
      <w:r w:rsidRPr="0089408B">
        <w:rPr>
          <w:rFonts w:ascii="Arial" w:hAnsi="Arial"/>
          <w:b w:val="0"/>
          <w:bCs w:val="0"/>
          <w:sz w:val="20"/>
          <w:szCs w:val="20"/>
          <w:lang w:val="ru-RU"/>
        </w:rPr>
        <w:t>’</w:t>
      </w:r>
      <w:r>
        <w:rPr>
          <w:rFonts w:ascii="Arial" w:hAnsi="Arial"/>
          <w:b w:val="0"/>
          <w:bCs w:val="0"/>
          <w:sz w:val="20"/>
          <w:szCs w:val="20"/>
        </w:rPr>
        <w:t>я дорослого що приймає участь у дослідженні</w:t>
      </w:r>
      <w:r w:rsidRPr="0089408B">
        <w:rPr>
          <w:rFonts w:ascii="Arial" w:hAnsi="Arial"/>
          <w:b w:val="0"/>
          <w:bCs w:val="0"/>
          <w:sz w:val="20"/>
          <w:szCs w:val="20"/>
          <w:lang w:val="ru-RU"/>
        </w:rPr>
        <w:t>: _________________________________________________________________________________________________</w:t>
      </w:r>
    </w:p>
    <w:p w:rsidR="00B323C6" w:rsidRDefault="00B323C6">
      <w:pPr>
        <w:pStyle w:val="a0"/>
        <w:rPr>
          <w:rFonts w:ascii="Arial" w:eastAsia="Arial" w:hAnsi="Arial" w:cs="Arial"/>
          <w:b w:val="0"/>
          <w:bCs w:val="0"/>
          <w:sz w:val="20"/>
          <w:szCs w:val="20"/>
        </w:rPr>
      </w:pPr>
    </w:p>
    <w:p w:rsidR="00B323C6" w:rsidRDefault="001F441B">
      <w:pPr>
        <w:pStyle w:val="a0"/>
        <w:rPr>
          <w:rFonts w:ascii="Arial" w:eastAsia="Arial" w:hAnsi="Arial" w:cs="Arial"/>
          <w:b w:val="0"/>
          <w:bCs w:val="0"/>
          <w:sz w:val="20"/>
          <w:szCs w:val="20"/>
        </w:rPr>
      </w:pPr>
      <w:r>
        <w:rPr>
          <w:rFonts w:ascii="Arial" w:hAnsi="Arial"/>
          <w:b w:val="0"/>
          <w:bCs w:val="0"/>
          <w:sz w:val="20"/>
          <w:szCs w:val="20"/>
        </w:rPr>
        <w:t>Вас просять прийняти участь у дослідженні під наступною назвою (англійською мовою):</w:t>
      </w:r>
    </w:p>
    <w:p w:rsidR="00B323C6" w:rsidRDefault="00B323C6">
      <w:pPr>
        <w:pStyle w:val="a0"/>
        <w:rPr>
          <w:rFonts w:ascii="Arial" w:eastAsia="Arial" w:hAnsi="Arial" w:cs="Arial"/>
          <w:b w:val="0"/>
          <w:bCs w:val="0"/>
          <w:sz w:val="20"/>
          <w:szCs w:val="20"/>
        </w:rPr>
      </w:pPr>
    </w:p>
    <w:p w:rsidR="00B323C6" w:rsidRDefault="00B323C6">
      <w:pPr>
        <w:pStyle w:val="a0"/>
        <w:pBdr>
          <w:top w:val="single" w:sz="12" w:space="0" w:color="000000"/>
          <w:bottom w:val="single" w:sz="12" w:space="0" w:color="000000"/>
        </w:pBdr>
        <w:rPr>
          <w:rFonts w:ascii="Arial" w:eastAsia="Arial" w:hAnsi="Arial" w:cs="Arial"/>
          <w:b w:val="0"/>
          <w:bCs w:val="0"/>
          <w:sz w:val="20"/>
          <w:szCs w:val="20"/>
        </w:rPr>
      </w:pPr>
    </w:p>
    <w:p w:rsidR="00B323C6" w:rsidRDefault="00B323C6">
      <w:pPr>
        <w:pStyle w:val="a0"/>
        <w:rPr>
          <w:rFonts w:ascii="Arial" w:eastAsia="Arial" w:hAnsi="Arial" w:cs="Arial"/>
          <w:b w:val="0"/>
          <w:bCs w:val="0"/>
          <w:sz w:val="20"/>
          <w:szCs w:val="20"/>
        </w:rPr>
      </w:pPr>
    </w:p>
    <w:p w:rsidR="00B323C6" w:rsidRDefault="001F441B">
      <w:pPr>
        <w:pStyle w:val="a0"/>
        <w:rPr>
          <w:rFonts w:ascii="Arial" w:eastAsia="Arial" w:hAnsi="Arial" w:cs="Arial"/>
          <w:b w:val="0"/>
          <w:bCs w:val="0"/>
          <w:sz w:val="20"/>
          <w:szCs w:val="20"/>
        </w:rPr>
      </w:pPr>
      <w:r>
        <w:rPr>
          <w:rFonts w:ascii="Arial" w:hAnsi="Arial"/>
          <w:b w:val="0"/>
          <w:bCs w:val="0"/>
          <w:sz w:val="20"/>
          <w:szCs w:val="20"/>
        </w:rPr>
        <w:t xml:space="preserve">Це дослідження проводиться під орудою </w:t>
      </w:r>
      <w:r>
        <w:rPr>
          <w:rFonts w:ascii="Arial" w:hAnsi="Arial"/>
          <w:b w:val="0"/>
          <w:bCs w:val="0"/>
          <w:sz w:val="20"/>
          <w:szCs w:val="20"/>
          <w:shd w:val="clear" w:color="auto" w:fill="FFFF00"/>
          <w:lang w:val="en-US"/>
        </w:rPr>
        <w:t>PI</w:t>
      </w:r>
      <w:r w:rsidRPr="0089408B">
        <w:rPr>
          <w:rFonts w:ascii="Arial" w:hAnsi="Arial"/>
          <w:b w:val="0"/>
          <w:bCs w:val="0"/>
          <w:sz w:val="20"/>
          <w:szCs w:val="20"/>
          <w:shd w:val="clear" w:color="auto" w:fill="FFFF00"/>
          <w:lang w:val="ru-RU"/>
        </w:rPr>
        <w:t xml:space="preserve"> </w:t>
      </w:r>
      <w:r>
        <w:rPr>
          <w:rFonts w:ascii="Arial" w:hAnsi="Arial"/>
          <w:b w:val="0"/>
          <w:bCs w:val="0"/>
          <w:sz w:val="20"/>
          <w:szCs w:val="20"/>
          <w:shd w:val="clear" w:color="auto" w:fill="FFFF00"/>
          <w:lang w:val="en-US"/>
        </w:rPr>
        <w:t>Name</w:t>
      </w:r>
      <w:r w:rsidRPr="0089408B">
        <w:rPr>
          <w:rFonts w:ascii="Arial" w:hAnsi="Arial"/>
          <w:b w:val="0"/>
          <w:bCs w:val="0"/>
          <w:sz w:val="20"/>
          <w:szCs w:val="20"/>
          <w:shd w:val="clear" w:color="auto" w:fill="FFFF00"/>
          <w:lang w:val="ru-RU"/>
        </w:rPr>
        <w:t xml:space="preserve"> </w:t>
      </w:r>
      <w:r>
        <w:rPr>
          <w:rFonts w:ascii="Arial" w:hAnsi="Arial"/>
          <w:b w:val="0"/>
          <w:bCs w:val="0"/>
          <w:sz w:val="20"/>
          <w:szCs w:val="20"/>
          <w:shd w:val="clear" w:color="auto" w:fill="FFFF00"/>
          <w:lang w:val="en-US"/>
        </w:rPr>
        <w:t>here</w:t>
      </w:r>
      <w:r>
        <w:rPr>
          <w:rFonts w:ascii="Arial" w:hAnsi="Arial"/>
          <w:b w:val="0"/>
          <w:bCs w:val="0"/>
          <w:sz w:val="20"/>
          <w:szCs w:val="20"/>
        </w:rPr>
        <w:t xml:space="preserve">, </w:t>
      </w:r>
      <w:r w:rsidR="0089408B" w:rsidRPr="009E6CFE">
        <w:rPr>
          <w:rFonts w:ascii="Arial" w:hAnsi="Arial"/>
          <w:b w:val="0"/>
          <w:bCs w:val="0"/>
          <w:sz w:val="20"/>
          <w:szCs w:val="24"/>
        </w:rPr>
        <w:t>названого</w:t>
      </w:r>
      <w:r w:rsidRPr="009E6CFE">
        <w:rPr>
          <w:rFonts w:ascii="Arial" w:hAnsi="Arial"/>
          <w:b w:val="0"/>
          <w:bCs w:val="0"/>
          <w:sz w:val="16"/>
          <w:szCs w:val="20"/>
        </w:rPr>
        <w:t xml:space="preserve"> </w:t>
      </w:r>
      <w:r>
        <w:rPr>
          <w:rFonts w:ascii="Arial" w:hAnsi="Arial"/>
          <w:b w:val="0"/>
          <w:bCs w:val="0"/>
          <w:sz w:val="20"/>
          <w:szCs w:val="20"/>
        </w:rPr>
        <w:t xml:space="preserve">тут як Головний Дослідник (ГД). ГД, або призначений ним спеціаліст, повинен повідомити Вам усі деталі цього дослідження перед тим як Ви погодитеся прийняти у ньому участь. </w:t>
      </w:r>
      <w:r w:rsidR="0089408B" w:rsidRPr="009E6CFE">
        <w:rPr>
          <w:rFonts w:ascii="Arial" w:hAnsi="Arial"/>
          <w:b w:val="0"/>
          <w:bCs w:val="0"/>
          <w:sz w:val="20"/>
          <w:szCs w:val="24"/>
        </w:rPr>
        <w:t>Ця співбесіда</w:t>
      </w:r>
      <w:r w:rsidRPr="009E6CFE">
        <w:rPr>
          <w:rFonts w:ascii="Arial" w:hAnsi="Arial"/>
          <w:b w:val="0"/>
          <w:bCs w:val="0"/>
          <w:sz w:val="16"/>
          <w:szCs w:val="20"/>
        </w:rPr>
        <w:t xml:space="preserve"> </w:t>
      </w:r>
      <w:r>
        <w:rPr>
          <w:rFonts w:ascii="Arial" w:hAnsi="Arial"/>
          <w:b w:val="0"/>
          <w:bCs w:val="0"/>
          <w:sz w:val="20"/>
          <w:szCs w:val="20"/>
        </w:rPr>
        <w:t>повинна початися із короткої інформації, яка ймовірно допоможе Вам прийн</w:t>
      </w:r>
      <w:r w:rsidR="009E6CFE">
        <w:rPr>
          <w:rFonts w:ascii="Arial" w:hAnsi="Arial"/>
          <w:b w:val="0"/>
          <w:bCs w:val="0"/>
          <w:sz w:val="20"/>
          <w:szCs w:val="20"/>
        </w:rPr>
        <w:t>я</w:t>
      </w:r>
      <w:r>
        <w:rPr>
          <w:rFonts w:ascii="Arial" w:hAnsi="Arial"/>
          <w:b w:val="0"/>
          <w:bCs w:val="0"/>
          <w:sz w:val="20"/>
          <w:szCs w:val="20"/>
        </w:rPr>
        <w:t>ти рішення стосовно Вашої участі в цьому дослідженні. Ми також зобов</w:t>
      </w:r>
      <w:r w:rsidRPr="0089408B">
        <w:rPr>
          <w:rFonts w:ascii="Arial" w:hAnsi="Arial"/>
          <w:b w:val="0"/>
          <w:bCs w:val="0"/>
          <w:sz w:val="20"/>
          <w:szCs w:val="20"/>
        </w:rPr>
        <w:t>’</w:t>
      </w:r>
      <w:r>
        <w:rPr>
          <w:rFonts w:ascii="Arial" w:hAnsi="Arial"/>
          <w:b w:val="0"/>
          <w:bCs w:val="0"/>
          <w:sz w:val="20"/>
          <w:szCs w:val="20"/>
        </w:rPr>
        <w:t>язані повідомити Вам наступне:</w:t>
      </w:r>
    </w:p>
    <w:p w:rsidR="00B323C6" w:rsidRDefault="00B323C6">
      <w:pPr>
        <w:pStyle w:val="a0"/>
        <w:rPr>
          <w:rFonts w:ascii="Arial" w:eastAsia="Arial" w:hAnsi="Arial" w:cs="Arial"/>
          <w:b w:val="0"/>
          <w:bCs w:val="0"/>
          <w:sz w:val="20"/>
          <w:szCs w:val="20"/>
        </w:rPr>
      </w:pPr>
    </w:p>
    <w:p w:rsidR="00B323C6" w:rsidRDefault="009E6CFE">
      <w:pPr>
        <w:pStyle w:val="a0"/>
        <w:numPr>
          <w:ilvl w:val="0"/>
          <w:numId w:val="2"/>
        </w:numPr>
        <w:rPr>
          <w:rFonts w:ascii="Arial" w:hAnsi="Arial"/>
          <w:b w:val="0"/>
          <w:bCs w:val="0"/>
          <w:sz w:val="20"/>
          <w:szCs w:val="20"/>
        </w:rPr>
      </w:pPr>
      <w:r>
        <w:rPr>
          <w:rFonts w:ascii="Arial" w:hAnsi="Arial"/>
          <w:b w:val="0"/>
          <w:bCs w:val="0"/>
          <w:sz w:val="20"/>
          <w:szCs w:val="20"/>
        </w:rPr>
        <w:t xml:space="preserve">Які вимоги до Вас </w:t>
      </w:r>
      <w:r w:rsidR="001F441B">
        <w:rPr>
          <w:rFonts w:ascii="Arial" w:hAnsi="Arial"/>
          <w:b w:val="0"/>
          <w:bCs w:val="0"/>
          <w:sz w:val="20"/>
          <w:szCs w:val="20"/>
        </w:rPr>
        <w:t>у випадку якщо Ви погодитеся прийняти участь у дослідженні і як довго це дослідження триватиме;</w:t>
      </w:r>
    </w:p>
    <w:p w:rsidR="00B323C6" w:rsidRDefault="001F441B">
      <w:pPr>
        <w:pStyle w:val="a0"/>
        <w:numPr>
          <w:ilvl w:val="0"/>
          <w:numId w:val="2"/>
        </w:numPr>
        <w:rPr>
          <w:rFonts w:ascii="Arial" w:hAnsi="Arial"/>
          <w:b w:val="0"/>
          <w:bCs w:val="0"/>
          <w:sz w:val="20"/>
          <w:szCs w:val="20"/>
        </w:rPr>
      </w:pPr>
      <w:r>
        <w:rPr>
          <w:rFonts w:ascii="Arial" w:hAnsi="Arial"/>
          <w:b w:val="0"/>
          <w:bCs w:val="0"/>
          <w:sz w:val="20"/>
          <w:szCs w:val="20"/>
        </w:rPr>
        <w:t>Усі експериментальні аспекти цього дослідження;</w:t>
      </w:r>
    </w:p>
    <w:p w:rsidR="00B323C6" w:rsidRDefault="001F441B">
      <w:pPr>
        <w:pStyle w:val="a0"/>
        <w:numPr>
          <w:ilvl w:val="0"/>
          <w:numId w:val="2"/>
        </w:numPr>
        <w:rPr>
          <w:rFonts w:ascii="Arial" w:hAnsi="Arial"/>
          <w:b w:val="0"/>
          <w:bCs w:val="0"/>
          <w:sz w:val="20"/>
          <w:szCs w:val="20"/>
          <w:lang w:val="ru-RU"/>
        </w:rPr>
      </w:pPr>
      <w:r>
        <w:rPr>
          <w:rFonts w:ascii="Arial" w:hAnsi="Arial"/>
          <w:b w:val="0"/>
          <w:bCs w:val="0"/>
          <w:sz w:val="20"/>
          <w:szCs w:val="20"/>
          <w:lang w:val="ru-RU"/>
        </w:rPr>
        <w:t>Будь</w:t>
      </w:r>
      <w:r>
        <w:rPr>
          <w:rFonts w:ascii="Arial" w:hAnsi="Arial"/>
          <w:b w:val="0"/>
          <w:bCs w:val="0"/>
          <w:sz w:val="20"/>
          <w:szCs w:val="20"/>
        </w:rPr>
        <w:t xml:space="preserve">-які можливі ризики (негативні наслідки) </w:t>
      </w:r>
      <w:r>
        <w:rPr>
          <w:rFonts w:ascii="Arial" w:hAnsi="Arial"/>
          <w:b w:val="0"/>
          <w:bCs w:val="0"/>
          <w:sz w:val="20"/>
          <w:szCs w:val="20"/>
          <w:lang w:val="ru-RU"/>
        </w:rPr>
        <w:t xml:space="preserve">та користь </w:t>
      </w:r>
      <w:r>
        <w:rPr>
          <w:rFonts w:ascii="Arial" w:hAnsi="Arial"/>
          <w:b w:val="0"/>
          <w:bCs w:val="0"/>
          <w:sz w:val="20"/>
          <w:szCs w:val="20"/>
        </w:rPr>
        <w:t>(позитивні наслідки), які можуть статися якщо ви долучитеся до цього дослідження;</w:t>
      </w:r>
    </w:p>
    <w:p w:rsidR="00B323C6" w:rsidRDefault="001F441B">
      <w:pPr>
        <w:pStyle w:val="a0"/>
        <w:numPr>
          <w:ilvl w:val="0"/>
          <w:numId w:val="2"/>
        </w:numPr>
        <w:rPr>
          <w:rFonts w:ascii="Arial" w:hAnsi="Arial"/>
          <w:b w:val="0"/>
          <w:bCs w:val="0"/>
          <w:sz w:val="20"/>
          <w:szCs w:val="20"/>
        </w:rPr>
      </w:pPr>
      <w:r>
        <w:rPr>
          <w:rFonts w:ascii="Arial" w:hAnsi="Arial"/>
          <w:b w:val="0"/>
          <w:bCs w:val="0"/>
          <w:sz w:val="20"/>
          <w:szCs w:val="20"/>
        </w:rPr>
        <w:t>Інші варіанти які Ви можете обрати окрім долучення до цього дослідження;</w:t>
      </w:r>
    </w:p>
    <w:p w:rsidR="00B323C6" w:rsidRDefault="001F441B">
      <w:pPr>
        <w:pStyle w:val="a0"/>
        <w:numPr>
          <w:ilvl w:val="0"/>
          <w:numId w:val="2"/>
        </w:numPr>
        <w:rPr>
          <w:rFonts w:ascii="Arial" w:hAnsi="Arial"/>
          <w:b w:val="0"/>
          <w:bCs w:val="0"/>
          <w:sz w:val="20"/>
          <w:szCs w:val="20"/>
        </w:rPr>
      </w:pPr>
      <w:r>
        <w:rPr>
          <w:rFonts w:ascii="Arial" w:hAnsi="Arial"/>
          <w:b w:val="0"/>
          <w:bCs w:val="0"/>
          <w:sz w:val="20"/>
          <w:szCs w:val="20"/>
        </w:rPr>
        <w:t xml:space="preserve">Як ми зберігатимемо Вашу інформацію; </w:t>
      </w:r>
    </w:p>
    <w:p w:rsidR="00B323C6" w:rsidRPr="0089408B" w:rsidRDefault="001F441B">
      <w:pPr>
        <w:pStyle w:val="a0"/>
        <w:numPr>
          <w:ilvl w:val="0"/>
          <w:numId w:val="2"/>
        </w:numPr>
        <w:rPr>
          <w:rFonts w:ascii="Arial" w:hAnsi="Arial"/>
          <w:b w:val="0"/>
          <w:bCs w:val="0"/>
          <w:sz w:val="20"/>
          <w:szCs w:val="20"/>
        </w:rPr>
      </w:pPr>
      <w:r>
        <w:rPr>
          <w:rFonts w:ascii="Arial" w:hAnsi="Arial"/>
          <w:b w:val="0"/>
          <w:bCs w:val="0"/>
          <w:sz w:val="20"/>
          <w:szCs w:val="20"/>
          <w:shd w:val="clear" w:color="auto" w:fill="FFFF00"/>
          <w:lang w:val="en-US"/>
        </w:rPr>
        <w:t>If</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the</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research</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is</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greater</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than</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minimal</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risk</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add</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the</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following</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otherwise</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delete</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this</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bullet</w:t>
      </w:r>
      <w:r w:rsidRPr="0089408B">
        <w:rPr>
          <w:rFonts w:ascii="Arial" w:hAnsi="Arial"/>
          <w:b w:val="0"/>
          <w:bCs w:val="0"/>
          <w:sz w:val="20"/>
          <w:szCs w:val="20"/>
          <w:shd w:val="clear" w:color="auto" w:fill="FFFF00"/>
        </w:rPr>
        <w:t>:</w:t>
      </w:r>
      <w:r>
        <w:rPr>
          <w:rFonts w:ascii="Arial" w:hAnsi="Arial"/>
          <w:b w:val="0"/>
          <w:bCs w:val="0"/>
          <w:sz w:val="20"/>
          <w:szCs w:val="20"/>
        </w:rPr>
        <w:t xml:space="preserve"> Пояснення будь-яких медичних заходів, або компенсації у випадку негативних наслідків.</w:t>
      </w:r>
    </w:p>
    <w:p w:rsidR="00B323C6" w:rsidRPr="0089408B" w:rsidRDefault="001F441B">
      <w:pPr>
        <w:pStyle w:val="a0"/>
        <w:numPr>
          <w:ilvl w:val="0"/>
          <w:numId w:val="2"/>
        </w:numPr>
        <w:rPr>
          <w:rFonts w:ascii="Arial" w:hAnsi="Arial"/>
          <w:b w:val="0"/>
          <w:bCs w:val="0"/>
          <w:sz w:val="20"/>
          <w:szCs w:val="20"/>
        </w:rPr>
      </w:pPr>
      <w:r>
        <w:rPr>
          <w:rFonts w:ascii="Arial" w:hAnsi="Arial"/>
          <w:b w:val="0"/>
          <w:bCs w:val="0"/>
          <w:sz w:val="20"/>
          <w:szCs w:val="20"/>
          <w:shd w:val="clear" w:color="auto" w:fill="FFFF00"/>
          <w:lang w:val="en-US"/>
        </w:rPr>
        <w:t>If</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the</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research</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involves</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collection</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of</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identifiable</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private</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information</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or</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identifiable</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specimens</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add</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the</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following</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otherwise</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delete</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this</w:t>
      </w:r>
      <w:r w:rsidRPr="0089408B">
        <w:rPr>
          <w:rFonts w:ascii="Arial" w:hAnsi="Arial"/>
          <w:b w:val="0"/>
          <w:bCs w:val="0"/>
          <w:sz w:val="20"/>
          <w:szCs w:val="20"/>
          <w:shd w:val="clear" w:color="auto" w:fill="FFFF00"/>
        </w:rPr>
        <w:t xml:space="preserve"> </w:t>
      </w:r>
      <w:r>
        <w:rPr>
          <w:rFonts w:ascii="Arial" w:hAnsi="Arial"/>
          <w:b w:val="0"/>
          <w:bCs w:val="0"/>
          <w:sz w:val="20"/>
          <w:szCs w:val="20"/>
          <w:shd w:val="clear" w:color="auto" w:fill="FFFF00"/>
          <w:lang w:val="en-US"/>
        </w:rPr>
        <w:t>bullet</w:t>
      </w:r>
      <w:r w:rsidRPr="0089408B">
        <w:rPr>
          <w:rFonts w:ascii="Arial" w:hAnsi="Arial"/>
          <w:b w:val="0"/>
          <w:bCs w:val="0"/>
          <w:sz w:val="20"/>
          <w:szCs w:val="20"/>
          <w:shd w:val="clear" w:color="auto" w:fill="FFFF00"/>
        </w:rPr>
        <w:t>:</w:t>
      </w:r>
      <w:r w:rsidR="0089408B">
        <w:rPr>
          <w:rFonts w:ascii="Arial" w:hAnsi="Arial"/>
          <w:b w:val="0"/>
          <w:bCs w:val="0"/>
          <w:sz w:val="20"/>
          <w:szCs w:val="20"/>
        </w:rPr>
        <w:t xml:space="preserve"> Чи можлив</w:t>
      </w:r>
      <w:r w:rsidR="009E6CFE">
        <w:rPr>
          <w:rFonts w:ascii="Arial" w:hAnsi="Arial"/>
          <w:b w:val="0"/>
          <w:bCs w:val="0"/>
          <w:sz w:val="20"/>
          <w:szCs w:val="20"/>
        </w:rPr>
        <w:t>е</w:t>
      </w:r>
      <w:r>
        <w:rPr>
          <w:rFonts w:ascii="Arial" w:hAnsi="Arial"/>
          <w:b w:val="0"/>
          <w:bCs w:val="0"/>
          <w:sz w:val="20"/>
          <w:szCs w:val="20"/>
        </w:rPr>
        <w:t xml:space="preserve"> використання інформації чи біологічних матеріалів для майбутніх досліджень здійснених цим чи іншим дослідником. </w:t>
      </w:r>
    </w:p>
    <w:p w:rsidR="00B323C6" w:rsidRDefault="001F441B">
      <w:pPr>
        <w:pStyle w:val="a0"/>
        <w:numPr>
          <w:ilvl w:val="0"/>
          <w:numId w:val="2"/>
        </w:numPr>
        <w:rPr>
          <w:rFonts w:ascii="Arial" w:hAnsi="Arial"/>
          <w:b w:val="0"/>
          <w:bCs w:val="0"/>
          <w:sz w:val="20"/>
          <w:szCs w:val="20"/>
          <w:lang w:val="en-US"/>
        </w:rPr>
      </w:pPr>
      <w:r w:rsidRPr="0089408B">
        <w:rPr>
          <w:rFonts w:ascii="Arial" w:hAnsi="Arial"/>
          <w:b w:val="0"/>
          <w:bCs w:val="0"/>
          <w:sz w:val="20"/>
          <w:szCs w:val="20"/>
          <w:lang w:val="ru-RU"/>
        </w:rPr>
        <w:t>Інша інформація</w:t>
      </w:r>
      <w:r>
        <w:rPr>
          <w:rFonts w:ascii="Arial" w:hAnsi="Arial"/>
          <w:b w:val="0"/>
          <w:bCs w:val="0"/>
          <w:sz w:val="20"/>
          <w:szCs w:val="20"/>
        </w:rPr>
        <w:t xml:space="preserve">, </w:t>
      </w:r>
      <w:r w:rsidRPr="0089408B">
        <w:rPr>
          <w:rFonts w:ascii="Arial" w:hAnsi="Arial"/>
          <w:b w:val="0"/>
          <w:bCs w:val="0"/>
          <w:sz w:val="20"/>
          <w:szCs w:val="20"/>
          <w:lang w:val="ru-RU"/>
        </w:rPr>
        <w:t>що може допомогти</w:t>
      </w:r>
      <w:r>
        <w:rPr>
          <w:rFonts w:ascii="Arial" w:hAnsi="Arial"/>
          <w:b w:val="0"/>
          <w:bCs w:val="0"/>
          <w:sz w:val="20"/>
          <w:szCs w:val="20"/>
        </w:rPr>
        <w:t xml:space="preserve"> Вам прийняти рішення.  </w:t>
      </w:r>
      <w:r>
        <w:rPr>
          <w:rFonts w:ascii="Arial" w:hAnsi="Arial"/>
          <w:b w:val="0"/>
          <w:bCs w:val="0"/>
          <w:sz w:val="20"/>
          <w:szCs w:val="20"/>
          <w:shd w:val="clear" w:color="auto" w:fill="FFFF00"/>
          <w:lang w:val="en-US"/>
        </w:rPr>
        <w:t xml:space="preserve">(See </w:t>
      </w:r>
      <w:hyperlink r:id="rId7" w:history="1">
        <w:r>
          <w:rPr>
            <w:rStyle w:val="Hyperlink0"/>
            <w:rFonts w:ascii="Arial" w:hAnsi="Arial"/>
            <w:b w:val="0"/>
            <w:bCs w:val="0"/>
            <w:sz w:val="20"/>
            <w:szCs w:val="20"/>
            <w:lang w:val="en-US"/>
          </w:rPr>
          <w:t xml:space="preserve">IRB policy 15.1, Section C under </w:t>
        </w:r>
        <w:r>
          <w:rPr>
            <w:rStyle w:val="a1"/>
            <w:rFonts w:ascii="Arial" w:hAnsi="Arial"/>
            <w:b w:val="0"/>
            <w:bCs w:val="0"/>
            <w:sz w:val="20"/>
            <w:szCs w:val="20"/>
            <w:shd w:val="clear" w:color="auto" w:fill="FFFF00"/>
            <w:lang w:val="en-US"/>
          </w:rPr>
          <w:t>“</w:t>
        </w:r>
        <w:r>
          <w:rPr>
            <w:rStyle w:val="Hyperlink0"/>
            <w:rFonts w:ascii="Arial" w:hAnsi="Arial"/>
            <w:b w:val="0"/>
            <w:bCs w:val="0"/>
            <w:sz w:val="20"/>
            <w:szCs w:val="20"/>
            <w:lang w:val="it-IT"/>
          </w:rPr>
          <w:t>Procedure</w:t>
        </w:r>
        <w:r>
          <w:rPr>
            <w:rStyle w:val="a1"/>
            <w:rFonts w:ascii="Arial" w:hAnsi="Arial"/>
            <w:b w:val="0"/>
            <w:bCs w:val="0"/>
            <w:sz w:val="20"/>
            <w:szCs w:val="20"/>
            <w:shd w:val="clear" w:color="auto" w:fill="FFFF00"/>
            <w:lang w:val="en-US"/>
          </w:rPr>
          <w:t>”</w:t>
        </w:r>
      </w:hyperlink>
      <w:r>
        <w:rPr>
          <w:rFonts w:ascii="Arial" w:hAnsi="Arial"/>
          <w:b w:val="0"/>
          <w:bCs w:val="0"/>
          <w:sz w:val="20"/>
          <w:szCs w:val="20"/>
          <w:shd w:val="clear" w:color="auto" w:fill="FFFF00"/>
          <w:lang w:val="en-US"/>
        </w:rPr>
        <w:t xml:space="preserve"> for the “as applicable” elements. While these do not need to be listed separately in this document, they MUST be presented in the consent discussion when the short form process is used.)</w:t>
      </w:r>
    </w:p>
    <w:p w:rsidR="00B323C6" w:rsidRDefault="00B323C6">
      <w:pPr>
        <w:pStyle w:val="a0"/>
        <w:ind w:firstLine="360"/>
        <w:rPr>
          <w:rFonts w:ascii="Arial" w:eastAsia="Arial" w:hAnsi="Arial" w:cs="Arial"/>
          <w:b w:val="0"/>
          <w:bCs w:val="0"/>
          <w:sz w:val="20"/>
          <w:szCs w:val="20"/>
        </w:rPr>
      </w:pPr>
    </w:p>
    <w:p w:rsidR="00B323C6" w:rsidRDefault="001F441B">
      <w:pPr>
        <w:pStyle w:val="a0"/>
        <w:rPr>
          <w:rFonts w:ascii="Arial" w:eastAsia="Arial" w:hAnsi="Arial" w:cs="Arial"/>
          <w:b w:val="0"/>
          <w:bCs w:val="0"/>
          <w:sz w:val="20"/>
          <w:szCs w:val="20"/>
        </w:rPr>
      </w:pPr>
      <w:r>
        <w:rPr>
          <w:rFonts w:ascii="Arial" w:hAnsi="Arial"/>
          <w:b w:val="0"/>
          <w:bCs w:val="0"/>
          <w:sz w:val="20"/>
          <w:szCs w:val="20"/>
        </w:rPr>
        <w:t xml:space="preserve">Якщо Ви погоджуєтесь на участь </w:t>
      </w:r>
      <w:r w:rsidR="0018547D">
        <w:rPr>
          <w:rFonts w:ascii="Arial" w:hAnsi="Arial"/>
          <w:b w:val="0"/>
          <w:bCs w:val="0"/>
          <w:sz w:val="20"/>
          <w:szCs w:val="20"/>
        </w:rPr>
        <w:t>у</w:t>
      </w:r>
      <w:r>
        <w:rPr>
          <w:rFonts w:ascii="Arial" w:hAnsi="Arial"/>
          <w:b w:val="0"/>
          <w:bCs w:val="0"/>
          <w:sz w:val="20"/>
          <w:szCs w:val="20"/>
        </w:rPr>
        <w:t xml:space="preserve"> цьому дослідженні, після</w:t>
      </w:r>
      <w:r w:rsidR="000301F5">
        <w:rPr>
          <w:rFonts w:ascii="Arial" w:hAnsi="Arial"/>
          <w:b w:val="0"/>
          <w:bCs w:val="0"/>
          <w:sz w:val="20"/>
          <w:szCs w:val="20"/>
        </w:rPr>
        <w:t xml:space="preserve"> пояснення усього вище</w:t>
      </w:r>
      <w:r w:rsidR="009E6CFE">
        <w:rPr>
          <w:rFonts w:ascii="Arial" w:hAnsi="Arial"/>
          <w:b w:val="0"/>
          <w:bCs w:val="0"/>
          <w:sz w:val="20"/>
          <w:szCs w:val="20"/>
        </w:rPr>
        <w:t>викладеного</w:t>
      </w:r>
      <w:r>
        <w:rPr>
          <w:rFonts w:ascii="Arial" w:hAnsi="Arial"/>
          <w:b w:val="0"/>
          <w:bCs w:val="0"/>
          <w:sz w:val="20"/>
          <w:szCs w:val="20"/>
        </w:rPr>
        <w:t xml:space="preserve"> в усній формі, Вам повинні надати копію цього документу. Англомовна версія цього документа, використана для перекладу цього документа повинна бути доступна для персони яка слугувала в якості перекладача між Вами та ГД або призначеним спеціалістом під час підпису цього документу. Вам також буде надано англомовну версію цього документа. </w:t>
      </w:r>
    </w:p>
    <w:p w:rsidR="00B323C6" w:rsidRDefault="00B323C6">
      <w:pPr>
        <w:pStyle w:val="a0"/>
        <w:rPr>
          <w:rFonts w:ascii="Arial" w:eastAsia="Arial" w:hAnsi="Arial" w:cs="Arial"/>
          <w:b w:val="0"/>
          <w:bCs w:val="0"/>
          <w:sz w:val="20"/>
          <w:szCs w:val="20"/>
        </w:rPr>
      </w:pPr>
    </w:p>
    <w:p w:rsidR="00B323C6" w:rsidRDefault="001F441B">
      <w:pPr>
        <w:pStyle w:val="a0"/>
        <w:rPr>
          <w:rFonts w:ascii="Arial" w:eastAsia="Arial" w:hAnsi="Arial" w:cs="Arial"/>
          <w:b w:val="0"/>
          <w:bCs w:val="0"/>
          <w:sz w:val="20"/>
          <w:szCs w:val="20"/>
        </w:rPr>
      </w:pPr>
      <w:r>
        <w:rPr>
          <w:rFonts w:ascii="Arial" w:hAnsi="Arial"/>
          <w:b w:val="0"/>
          <w:bCs w:val="0"/>
          <w:sz w:val="20"/>
          <w:szCs w:val="20"/>
        </w:rPr>
        <w:t>Ви можете зв</w:t>
      </w:r>
      <w:r w:rsidRPr="0089408B">
        <w:rPr>
          <w:rFonts w:ascii="Arial" w:hAnsi="Arial"/>
          <w:b w:val="0"/>
          <w:bCs w:val="0"/>
          <w:sz w:val="20"/>
          <w:szCs w:val="20"/>
          <w:lang w:val="ru-RU"/>
        </w:rPr>
        <w:t>’</w:t>
      </w:r>
      <w:r>
        <w:rPr>
          <w:rFonts w:ascii="Arial" w:hAnsi="Arial"/>
          <w:b w:val="0"/>
          <w:bCs w:val="0"/>
          <w:sz w:val="20"/>
          <w:szCs w:val="20"/>
        </w:rPr>
        <w:t xml:space="preserve">язатися з ГД стосовно цього дослідження за телефоном </w:t>
      </w:r>
      <w:r w:rsidRPr="0089408B">
        <w:rPr>
          <w:rFonts w:ascii="Arial" w:hAnsi="Arial"/>
          <w:b w:val="0"/>
          <w:bCs w:val="0"/>
          <w:sz w:val="20"/>
          <w:szCs w:val="20"/>
          <w:lang w:val="ru-RU"/>
        </w:rPr>
        <w:t xml:space="preserve">(___)_______ </w:t>
      </w:r>
      <w:r>
        <w:rPr>
          <w:rFonts w:ascii="Arial" w:hAnsi="Arial"/>
          <w:b w:val="0"/>
          <w:bCs w:val="0"/>
          <w:sz w:val="20"/>
          <w:szCs w:val="20"/>
          <w:lang w:val="ru-RU"/>
        </w:rPr>
        <w:t>в будь</w:t>
      </w:r>
      <w:r>
        <w:rPr>
          <w:rFonts w:ascii="Arial" w:hAnsi="Arial"/>
          <w:b w:val="0"/>
          <w:bCs w:val="0"/>
          <w:sz w:val="20"/>
          <w:szCs w:val="20"/>
        </w:rPr>
        <w:t>-який час. Ви також можете зв</w:t>
      </w:r>
      <w:r w:rsidRPr="0089408B">
        <w:rPr>
          <w:rFonts w:ascii="Arial" w:hAnsi="Arial"/>
          <w:b w:val="0"/>
          <w:bCs w:val="0"/>
          <w:sz w:val="20"/>
          <w:szCs w:val="20"/>
        </w:rPr>
        <w:t>’</w:t>
      </w:r>
      <w:r>
        <w:rPr>
          <w:rFonts w:ascii="Arial" w:hAnsi="Arial"/>
          <w:b w:val="0"/>
          <w:bCs w:val="0"/>
          <w:sz w:val="20"/>
          <w:szCs w:val="20"/>
        </w:rPr>
        <w:t xml:space="preserve">язатися з </w:t>
      </w:r>
      <w:r>
        <w:rPr>
          <w:rFonts w:ascii="Arial" w:hAnsi="Arial"/>
          <w:b w:val="0"/>
          <w:bCs w:val="0"/>
          <w:sz w:val="20"/>
          <w:szCs w:val="20"/>
          <w:lang w:val="en-US"/>
        </w:rPr>
        <w:t>Institutional</w:t>
      </w:r>
      <w:r w:rsidRPr="0089408B">
        <w:rPr>
          <w:rFonts w:ascii="Arial" w:hAnsi="Arial"/>
          <w:b w:val="0"/>
          <w:bCs w:val="0"/>
          <w:sz w:val="20"/>
          <w:szCs w:val="20"/>
        </w:rPr>
        <w:t xml:space="preserve"> </w:t>
      </w:r>
      <w:r>
        <w:rPr>
          <w:rFonts w:ascii="Arial" w:hAnsi="Arial"/>
          <w:b w:val="0"/>
          <w:bCs w:val="0"/>
          <w:sz w:val="20"/>
          <w:szCs w:val="20"/>
          <w:lang w:val="en-US"/>
        </w:rPr>
        <w:t>Review</w:t>
      </w:r>
      <w:r w:rsidRPr="0089408B">
        <w:rPr>
          <w:rFonts w:ascii="Arial" w:hAnsi="Arial"/>
          <w:b w:val="0"/>
          <w:bCs w:val="0"/>
          <w:sz w:val="20"/>
          <w:szCs w:val="20"/>
        </w:rPr>
        <w:t xml:space="preserve"> </w:t>
      </w:r>
      <w:r>
        <w:rPr>
          <w:rFonts w:ascii="Arial" w:hAnsi="Arial"/>
          <w:b w:val="0"/>
          <w:bCs w:val="0"/>
          <w:sz w:val="20"/>
          <w:szCs w:val="20"/>
          <w:lang w:val="en-US"/>
        </w:rPr>
        <w:t>Board</w:t>
      </w:r>
      <w:r w:rsidRPr="0089408B">
        <w:rPr>
          <w:rFonts w:ascii="Arial" w:hAnsi="Arial"/>
          <w:b w:val="0"/>
          <w:bCs w:val="0"/>
          <w:sz w:val="20"/>
          <w:szCs w:val="20"/>
        </w:rPr>
        <w:t xml:space="preserve"> </w:t>
      </w:r>
      <w:r>
        <w:rPr>
          <w:rFonts w:ascii="Arial" w:hAnsi="Arial"/>
          <w:b w:val="0"/>
          <w:bCs w:val="0"/>
          <w:sz w:val="20"/>
          <w:szCs w:val="20"/>
        </w:rPr>
        <w:t xml:space="preserve">в </w:t>
      </w:r>
      <w:r w:rsidRPr="0089408B">
        <w:rPr>
          <w:rFonts w:ascii="Arial" w:hAnsi="Arial"/>
          <w:b w:val="0"/>
          <w:bCs w:val="0"/>
          <w:sz w:val="20"/>
          <w:szCs w:val="20"/>
        </w:rPr>
        <w:t>Арканзаському Університет</w:t>
      </w:r>
      <w:r>
        <w:rPr>
          <w:rFonts w:ascii="Arial" w:hAnsi="Arial"/>
          <w:b w:val="0"/>
          <w:bCs w:val="0"/>
          <w:sz w:val="20"/>
          <w:szCs w:val="20"/>
        </w:rPr>
        <w:t>і</w:t>
      </w:r>
      <w:r w:rsidRPr="0089408B">
        <w:rPr>
          <w:rFonts w:ascii="Arial" w:hAnsi="Arial"/>
          <w:b w:val="0"/>
          <w:bCs w:val="0"/>
          <w:sz w:val="20"/>
          <w:szCs w:val="20"/>
        </w:rPr>
        <w:t xml:space="preserve"> Медичних Наук </w:t>
      </w:r>
      <w:r>
        <w:rPr>
          <w:rFonts w:ascii="Arial" w:hAnsi="Arial"/>
          <w:b w:val="0"/>
          <w:bCs w:val="0"/>
          <w:sz w:val="20"/>
          <w:szCs w:val="20"/>
        </w:rPr>
        <w:t xml:space="preserve">за телефоном (501) 686-5667 </w:t>
      </w:r>
      <w:r w:rsidR="0089408B">
        <w:rPr>
          <w:rFonts w:ascii="Arial" w:hAnsi="Arial"/>
          <w:b w:val="0"/>
          <w:bCs w:val="0"/>
          <w:sz w:val="20"/>
          <w:szCs w:val="20"/>
        </w:rPr>
        <w:t>якщо у Вас виникл</w:t>
      </w:r>
      <w:r w:rsidR="009E6CFE">
        <w:rPr>
          <w:rFonts w:ascii="Arial" w:hAnsi="Arial"/>
          <w:b w:val="0"/>
          <w:bCs w:val="0"/>
          <w:sz w:val="20"/>
          <w:szCs w:val="20"/>
        </w:rPr>
        <w:t>и</w:t>
      </w:r>
      <w:r>
        <w:rPr>
          <w:rFonts w:ascii="Arial" w:hAnsi="Arial"/>
          <w:b w:val="0"/>
          <w:bCs w:val="0"/>
          <w:sz w:val="20"/>
          <w:szCs w:val="20"/>
        </w:rPr>
        <w:t xml:space="preserve"> будь-які питання стосовно Ваших прав як учасника досл</w:t>
      </w:r>
      <w:r w:rsidR="000301F5">
        <w:rPr>
          <w:rFonts w:ascii="Arial" w:hAnsi="Arial"/>
          <w:b w:val="0"/>
          <w:bCs w:val="0"/>
          <w:sz w:val="20"/>
          <w:szCs w:val="20"/>
        </w:rPr>
        <w:t>Іджен</w:t>
      </w:r>
      <w:r>
        <w:rPr>
          <w:rFonts w:ascii="Arial" w:hAnsi="Arial"/>
          <w:b w:val="0"/>
          <w:bCs w:val="0"/>
          <w:sz w:val="20"/>
          <w:szCs w:val="20"/>
        </w:rPr>
        <w:t xml:space="preserve">ня, або якщо у Вас виникне необхідність в розмові з особою, що незадіяна в цьому дослідженні. </w:t>
      </w:r>
    </w:p>
    <w:p w:rsidR="00B323C6" w:rsidRDefault="00B323C6">
      <w:pPr>
        <w:pStyle w:val="a0"/>
        <w:rPr>
          <w:rFonts w:ascii="Arial" w:eastAsia="Arial" w:hAnsi="Arial" w:cs="Arial"/>
          <w:b w:val="0"/>
          <w:bCs w:val="0"/>
          <w:sz w:val="20"/>
          <w:szCs w:val="20"/>
        </w:rPr>
      </w:pPr>
    </w:p>
    <w:p w:rsidR="00B323C6" w:rsidRDefault="001F441B">
      <w:pPr>
        <w:pStyle w:val="a0"/>
        <w:rPr>
          <w:rFonts w:ascii="Arial" w:eastAsia="Arial" w:hAnsi="Arial" w:cs="Arial"/>
          <w:b w:val="0"/>
          <w:bCs w:val="0"/>
          <w:sz w:val="20"/>
          <w:szCs w:val="20"/>
        </w:rPr>
      </w:pPr>
      <w:r>
        <w:rPr>
          <w:rFonts w:ascii="Arial" w:hAnsi="Arial"/>
          <w:b w:val="0"/>
          <w:bCs w:val="0"/>
          <w:sz w:val="20"/>
          <w:szCs w:val="20"/>
        </w:rPr>
        <w:t>Ви володієте правом відмовитися від цієї згоди та припинити участь у дослідженні в будь-який час. Задля безпеки Вашого здоров</w:t>
      </w:r>
      <w:r w:rsidRPr="0089408B">
        <w:rPr>
          <w:rFonts w:ascii="Arial" w:hAnsi="Arial"/>
          <w:b w:val="0"/>
          <w:bCs w:val="0"/>
          <w:sz w:val="20"/>
          <w:szCs w:val="20"/>
          <w:lang w:val="ru-RU"/>
        </w:rPr>
        <w:t>’</w:t>
      </w:r>
      <w:r>
        <w:rPr>
          <w:rFonts w:ascii="Arial" w:hAnsi="Arial"/>
          <w:b w:val="0"/>
          <w:bCs w:val="0"/>
          <w:sz w:val="20"/>
          <w:szCs w:val="20"/>
        </w:rPr>
        <w:t xml:space="preserve">я, </w:t>
      </w:r>
      <w:r>
        <w:rPr>
          <w:rFonts w:ascii="Arial" w:hAnsi="Arial"/>
          <w:b w:val="0"/>
          <w:bCs w:val="0"/>
          <w:sz w:val="20"/>
          <w:szCs w:val="20"/>
          <w:lang w:val="ru-RU"/>
        </w:rPr>
        <w:t>будь</w:t>
      </w:r>
      <w:r>
        <w:rPr>
          <w:rFonts w:ascii="Arial" w:hAnsi="Arial"/>
          <w:b w:val="0"/>
          <w:bCs w:val="0"/>
          <w:sz w:val="20"/>
          <w:szCs w:val="20"/>
        </w:rPr>
        <w:t xml:space="preserve">-ласка </w:t>
      </w:r>
      <w:r w:rsidR="0018547D">
        <w:rPr>
          <w:rFonts w:ascii="Arial" w:hAnsi="Arial" w:cs="Arial"/>
          <w:b w:val="0"/>
          <w:sz w:val="20"/>
          <w:szCs w:val="20"/>
        </w:rPr>
        <w:t>повідомте</w:t>
      </w:r>
      <w:r>
        <w:rPr>
          <w:rFonts w:ascii="Arial" w:hAnsi="Arial"/>
          <w:b w:val="0"/>
          <w:bCs w:val="0"/>
          <w:sz w:val="20"/>
          <w:szCs w:val="20"/>
        </w:rPr>
        <w:t xml:space="preserve"> </w:t>
      </w:r>
      <w:r w:rsidR="0018547D">
        <w:rPr>
          <w:rFonts w:ascii="Arial" w:hAnsi="Arial"/>
          <w:b w:val="0"/>
          <w:bCs w:val="0"/>
          <w:sz w:val="20"/>
          <w:szCs w:val="20"/>
        </w:rPr>
        <w:t>про це</w:t>
      </w:r>
      <w:r>
        <w:rPr>
          <w:rFonts w:ascii="Arial" w:hAnsi="Arial"/>
          <w:b w:val="0"/>
          <w:bCs w:val="0"/>
          <w:sz w:val="20"/>
          <w:szCs w:val="20"/>
        </w:rPr>
        <w:t xml:space="preserve"> ГД завчасно. У разі відмови від цієї згоди, </w:t>
      </w:r>
      <w:r w:rsidR="0089408B">
        <w:rPr>
          <w:rFonts w:ascii="Arial" w:hAnsi="Arial"/>
          <w:b w:val="0"/>
          <w:bCs w:val="0"/>
          <w:sz w:val="20"/>
          <w:szCs w:val="20"/>
        </w:rPr>
        <w:t>до Вас не буде застосО</w:t>
      </w:r>
      <w:r>
        <w:rPr>
          <w:rFonts w:ascii="Arial" w:hAnsi="Arial"/>
          <w:b w:val="0"/>
          <w:bCs w:val="0"/>
          <w:sz w:val="20"/>
          <w:szCs w:val="20"/>
        </w:rPr>
        <w:t>вано жодних штрафних санкцій і Ви не втратите пільги на які Ви маєте право.</w:t>
      </w:r>
    </w:p>
    <w:p w:rsidR="00B323C6" w:rsidRDefault="00B323C6">
      <w:pPr>
        <w:pStyle w:val="a0"/>
        <w:rPr>
          <w:rFonts w:ascii="Arial" w:eastAsia="Arial" w:hAnsi="Arial" w:cs="Arial"/>
          <w:b w:val="0"/>
          <w:bCs w:val="0"/>
          <w:sz w:val="20"/>
          <w:szCs w:val="20"/>
        </w:rPr>
      </w:pPr>
    </w:p>
    <w:p w:rsidR="00B323C6" w:rsidRDefault="001F441B">
      <w:pPr>
        <w:pStyle w:val="a0"/>
        <w:rPr>
          <w:rFonts w:ascii="Arial" w:eastAsia="Arial" w:hAnsi="Arial" w:cs="Arial"/>
          <w:b w:val="0"/>
          <w:bCs w:val="0"/>
          <w:sz w:val="20"/>
          <w:szCs w:val="20"/>
        </w:rPr>
      </w:pPr>
      <w:r>
        <w:rPr>
          <w:rFonts w:ascii="Arial" w:hAnsi="Arial"/>
          <w:b w:val="0"/>
          <w:bCs w:val="0"/>
          <w:sz w:val="20"/>
          <w:szCs w:val="20"/>
        </w:rPr>
        <w:t>Підпис цього документа означає наступне: (1) Що інформація стосовно цього наукового дослідження, включаючи вищенаведену інформацію, була надано Вам вголос і (2) Що Ви погоджуєтеся на участь в цьому дослідження за своєю доброю волею.</w:t>
      </w:r>
    </w:p>
    <w:p w:rsidR="00B323C6" w:rsidRDefault="00B323C6">
      <w:pPr>
        <w:pStyle w:val="a0"/>
        <w:rPr>
          <w:rFonts w:ascii="Arial" w:eastAsia="Arial" w:hAnsi="Arial" w:cs="Arial"/>
          <w:b w:val="0"/>
          <w:bCs w:val="0"/>
          <w:sz w:val="20"/>
          <w:szCs w:val="20"/>
        </w:rPr>
      </w:pPr>
    </w:p>
    <w:p w:rsidR="00B323C6" w:rsidRDefault="00B323C6">
      <w:pPr>
        <w:pStyle w:val="a0"/>
        <w:ind w:firstLine="360"/>
        <w:rPr>
          <w:rFonts w:ascii="Arial" w:eastAsia="Arial" w:hAnsi="Arial" w:cs="Arial"/>
          <w:b w:val="0"/>
          <w:bCs w:val="0"/>
          <w:sz w:val="20"/>
          <w:szCs w:val="20"/>
        </w:rPr>
      </w:pPr>
    </w:p>
    <w:p w:rsidR="00B323C6" w:rsidRDefault="001F441B">
      <w:pPr>
        <w:pStyle w:val="a0"/>
        <w:ind w:firstLine="360"/>
        <w:rPr>
          <w:rFonts w:ascii="Arial" w:eastAsia="Arial" w:hAnsi="Arial" w:cs="Arial"/>
          <w:b w:val="0"/>
          <w:bCs w:val="0"/>
          <w:sz w:val="20"/>
          <w:szCs w:val="20"/>
        </w:rPr>
      </w:pPr>
      <w:r w:rsidRPr="0089408B">
        <w:rPr>
          <w:rFonts w:ascii="Arial" w:hAnsi="Arial"/>
          <w:b w:val="0"/>
          <w:bCs w:val="0"/>
          <w:sz w:val="20"/>
          <w:szCs w:val="20"/>
          <w:lang w:val="ru-RU"/>
        </w:rPr>
        <w:lastRenderedPageBreak/>
        <w:t>__________________________________________</w:t>
      </w:r>
      <w:r w:rsidRPr="0089408B">
        <w:rPr>
          <w:rFonts w:ascii="Arial" w:hAnsi="Arial"/>
          <w:b w:val="0"/>
          <w:bCs w:val="0"/>
          <w:sz w:val="20"/>
          <w:szCs w:val="20"/>
          <w:lang w:val="ru-RU"/>
        </w:rPr>
        <w:tab/>
      </w:r>
      <w:r w:rsidRPr="0089408B">
        <w:rPr>
          <w:rFonts w:ascii="Arial" w:hAnsi="Arial"/>
          <w:b w:val="0"/>
          <w:bCs w:val="0"/>
          <w:sz w:val="20"/>
          <w:szCs w:val="20"/>
          <w:lang w:val="ru-RU"/>
        </w:rPr>
        <w:tab/>
        <w:t>________________</w:t>
      </w:r>
      <w:r w:rsidRPr="0089408B">
        <w:rPr>
          <w:rFonts w:ascii="Arial" w:hAnsi="Arial"/>
          <w:b w:val="0"/>
          <w:bCs w:val="0"/>
          <w:sz w:val="20"/>
          <w:szCs w:val="20"/>
          <w:lang w:val="ru-RU"/>
        </w:rPr>
        <w:tab/>
      </w:r>
    </w:p>
    <w:p w:rsidR="00B323C6" w:rsidRDefault="001F441B">
      <w:pPr>
        <w:pStyle w:val="a0"/>
        <w:ind w:firstLine="360"/>
        <w:rPr>
          <w:rFonts w:ascii="Arial" w:eastAsia="Arial" w:hAnsi="Arial" w:cs="Arial"/>
          <w:b w:val="0"/>
          <w:bCs w:val="0"/>
          <w:sz w:val="20"/>
          <w:szCs w:val="20"/>
        </w:rPr>
      </w:pPr>
      <w:r>
        <w:rPr>
          <w:rFonts w:ascii="Arial" w:hAnsi="Arial"/>
          <w:b w:val="0"/>
          <w:bCs w:val="0"/>
          <w:sz w:val="20"/>
          <w:szCs w:val="20"/>
          <w:lang w:val="ru-RU"/>
        </w:rPr>
        <w:t xml:space="preserve">Підпис приймаючого участь у дослідженні </w:t>
      </w:r>
      <w:r>
        <w:rPr>
          <w:rFonts w:ascii="Arial" w:hAnsi="Arial"/>
          <w:b w:val="0"/>
          <w:bCs w:val="0"/>
          <w:sz w:val="20"/>
          <w:szCs w:val="20"/>
          <w:lang w:val="ru-RU"/>
        </w:rPr>
        <w:tab/>
      </w:r>
      <w:r>
        <w:rPr>
          <w:rFonts w:ascii="Arial" w:hAnsi="Arial"/>
          <w:b w:val="0"/>
          <w:bCs w:val="0"/>
          <w:sz w:val="20"/>
          <w:szCs w:val="20"/>
          <w:lang w:val="ru-RU"/>
        </w:rPr>
        <w:tab/>
      </w:r>
      <w:r>
        <w:rPr>
          <w:rFonts w:ascii="Arial" w:hAnsi="Arial"/>
          <w:b w:val="0"/>
          <w:bCs w:val="0"/>
          <w:sz w:val="20"/>
          <w:szCs w:val="20"/>
          <w:lang w:val="ru-RU"/>
        </w:rPr>
        <w:tab/>
        <w:t>Дата</w:t>
      </w:r>
      <w:r>
        <w:rPr>
          <w:rFonts w:ascii="Arial" w:hAnsi="Arial"/>
          <w:b w:val="0"/>
          <w:bCs w:val="0"/>
          <w:sz w:val="20"/>
          <w:szCs w:val="20"/>
          <w:lang w:val="ru-RU"/>
        </w:rPr>
        <w:tab/>
      </w:r>
      <w:r>
        <w:rPr>
          <w:rFonts w:ascii="Arial" w:hAnsi="Arial"/>
          <w:b w:val="0"/>
          <w:bCs w:val="0"/>
          <w:sz w:val="20"/>
          <w:szCs w:val="20"/>
          <w:lang w:val="ru-RU"/>
        </w:rPr>
        <w:tab/>
      </w:r>
      <w:r>
        <w:rPr>
          <w:rFonts w:ascii="Arial" w:hAnsi="Arial"/>
          <w:b w:val="0"/>
          <w:bCs w:val="0"/>
          <w:sz w:val="20"/>
          <w:szCs w:val="20"/>
          <w:lang w:val="ru-RU"/>
        </w:rPr>
        <w:tab/>
      </w:r>
      <w:r>
        <w:rPr>
          <w:rFonts w:ascii="Arial" w:hAnsi="Arial"/>
          <w:b w:val="0"/>
          <w:bCs w:val="0"/>
          <w:sz w:val="20"/>
          <w:szCs w:val="20"/>
          <w:lang w:val="ru-RU"/>
        </w:rPr>
        <w:tab/>
      </w:r>
    </w:p>
    <w:p w:rsidR="00B323C6" w:rsidRDefault="00B323C6">
      <w:pPr>
        <w:pStyle w:val="a0"/>
        <w:ind w:firstLine="360"/>
        <w:rPr>
          <w:rFonts w:ascii="Arial" w:eastAsia="Arial" w:hAnsi="Arial" w:cs="Arial"/>
          <w:b w:val="0"/>
          <w:bCs w:val="0"/>
          <w:sz w:val="20"/>
          <w:szCs w:val="20"/>
        </w:rPr>
      </w:pPr>
    </w:p>
    <w:p w:rsidR="00B323C6" w:rsidRDefault="001F441B">
      <w:pPr>
        <w:pStyle w:val="a0"/>
        <w:ind w:firstLine="360"/>
        <w:rPr>
          <w:rFonts w:ascii="Arial" w:eastAsia="Arial" w:hAnsi="Arial" w:cs="Arial"/>
          <w:b w:val="0"/>
          <w:bCs w:val="0"/>
          <w:sz w:val="20"/>
          <w:szCs w:val="20"/>
        </w:rPr>
      </w:pPr>
      <w:r>
        <w:rPr>
          <w:rFonts w:ascii="Arial" w:hAnsi="Arial"/>
          <w:b w:val="0"/>
          <w:bCs w:val="0"/>
          <w:sz w:val="20"/>
          <w:szCs w:val="20"/>
          <w:lang w:val="en-US"/>
        </w:rPr>
        <w:t>__________________________________________</w:t>
      </w:r>
      <w:r>
        <w:rPr>
          <w:rFonts w:ascii="Arial" w:hAnsi="Arial"/>
          <w:b w:val="0"/>
          <w:bCs w:val="0"/>
          <w:sz w:val="20"/>
          <w:szCs w:val="20"/>
          <w:lang w:val="en-US"/>
        </w:rPr>
        <w:tab/>
      </w:r>
      <w:r>
        <w:rPr>
          <w:rFonts w:ascii="Arial" w:hAnsi="Arial"/>
          <w:b w:val="0"/>
          <w:bCs w:val="0"/>
          <w:sz w:val="20"/>
          <w:szCs w:val="20"/>
          <w:lang w:val="en-US"/>
        </w:rPr>
        <w:tab/>
        <w:t>________________</w:t>
      </w:r>
      <w:r>
        <w:rPr>
          <w:rFonts w:ascii="Arial" w:hAnsi="Arial"/>
          <w:b w:val="0"/>
          <w:bCs w:val="0"/>
          <w:sz w:val="20"/>
          <w:szCs w:val="20"/>
          <w:lang w:val="en-US"/>
        </w:rPr>
        <w:tab/>
      </w:r>
    </w:p>
    <w:p w:rsidR="00B323C6" w:rsidRDefault="001F441B">
      <w:pPr>
        <w:pStyle w:val="a0"/>
        <w:ind w:firstLine="360"/>
      </w:pPr>
      <w:r>
        <w:rPr>
          <w:rFonts w:ascii="Arial" w:hAnsi="Arial"/>
          <w:b w:val="0"/>
          <w:bCs w:val="0"/>
          <w:sz w:val="20"/>
          <w:szCs w:val="20"/>
          <w:lang w:val="ru-RU"/>
        </w:rPr>
        <w:t>Підпис свідка</w:t>
      </w:r>
      <w:r>
        <w:rPr>
          <w:rFonts w:ascii="Arial" w:hAnsi="Arial"/>
          <w:b w:val="0"/>
          <w:bCs w:val="0"/>
          <w:sz w:val="20"/>
          <w:szCs w:val="20"/>
          <w:lang w:val="ru-RU"/>
        </w:rPr>
        <w:tab/>
      </w:r>
      <w:r>
        <w:rPr>
          <w:rFonts w:ascii="Arial" w:hAnsi="Arial"/>
          <w:b w:val="0"/>
          <w:bCs w:val="0"/>
          <w:sz w:val="20"/>
          <w:szCs w:val="20"/>
          <w:lang w:val="ru-RU"/>
        </w:rPr>
        <w:tab/>
      </w:r>
      <w:bookmarkStart w:id="0" w:name="_GoBack"/>
      <w:bookmarkEnd w:id="0"/>
      <w:r>
        <w:rPr>
          <w:rFonts w:ascii="Arial" w:hAnsi="Arial"/>
          <w:b w:val="0"/>
          <w:bCs w:val="0"/>
          <w:sz w:val="20"/>
          <w:szCs w:val="20"/>
          <w:lang w:val="ru-RU"/>
        </w:rPr>
        <w:tab/>
      </w:r>
      <w:r>
        <w:rPr>
          <w:rFonts w:ascii="Arial" w:hAnsi="Arial"/>
          <w:b w:val="0"/>
          <w:bCs w:val="0"/>
          <w:sz w:val="20"/>
          <w:szCs w:val="20"/>
          <w:lang w:val="ru-RU"/>
        </w:rPr>
        <w:tab/>
      </w:r>
      <w:r>
        <w:rPr>
          <w:rFonts w:ascii="Arial" w:hAnsi="Arial"/>
          <w:b w:val="0"/>
          <w:bCs w:val="0"/>
          <w:sz w:val="20"/>
          <w:szCs w:val="20"/>
          <w:lang w:val="ru-RU"/>
        </w:rPr>
        <w:tab/>
        <w:t>Дата</w:t>
      </w:r>
      <w:r>
        <w:rPr>
          <w:rFonts w:ascii="Arial" w:hAnsi="Arial"/>
          <w:b w:val="0"/>
          <w:bCs w:val="0"/>
          <w:sz w:val="20"/>
          <w:szCs w:val="20"/>
          <w:lang w:val="ru-RU"/>
        </w:rPr>
        <w:tab/>
      </w:r>
      <w:r>
        <w:rPr>
          <w:rFonts w:ascii="Arial" w:hAnsi="Arial"/>
          <w:b w:val="0"/>
          <w:bCs w:val="0"/>
          <w:sz w:val="20"/>
          <w:szCs w:val="20"/>
          <w:lang w:val="ru-RU"/>
        </w:rPr>
        <w:tab/>
      </w:r>
      <w:r>
        <w:rPr>
          <w:rFonts w:ascii="Arial" w:hAnsi="Arial"/>
          <w:b w:val="0"/>
          <w:bCs w:val="0"/>
          <w:sz w:val="20"/>
          <w:szCs w:val="20"/>
          <w:lang w:val="ru-RU"/>
        </w:rPr>
        <w:tab/>
      </w:r>
    </w:p>
    <w:sectPr w:rsidR="00B323C6" w:rsidSect="00B323C6">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061" w:rsidRDefault="00972061" w:rsidP="00B323C6">
      <w:r>
        <w:separator/>
      </w:r>
    </w:p>
  </w:endnote>
  <w:endnote w:type="continuationSeparator" w:id="0">
    <w:p w:rsidR="00972061" w:rsidRDefault="00972061" w:rsidP="00B3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C6" w:rsidRDefault="00B323C6">
    <w:pPr>
      <w:pStyle w:val="Footer"/>
      <w:rPr>
        <w:rFonts w:ascii="Arial" w:hAnsi="Arial"/>
        <w:sz w:val="16"/>
        <w:szCs w:val="16"/>
        <w:shd w:val="clear" w:color="auto" w:fill="FFFF00"/>
      </w:rPr>
    </w:pPr>
  </w:p>
  <w:p w:rsidR="00B323C6" w:rsidRDefault="001F441B">
    <w:pPr>
      <w:pStyle w:val="Footer"/>
      <w:rPr>
        <w:rFonts w:ascii="Arial" w:eastAsia="Arial" w:hAnsi="Arial" w:cs="Arial"/>
        <w:sz w:val="16"/>
        <w:szCs w:val="16"/>
      </w:rPr>
    </w:pPr>
    <w:r>
      <w:rPr>
        <w:rFonts w:ascii="Arial" w:hAnsi="Arial"/>
        <w:sz w:val="16"/>
        <w:szCs w:val="16"/>
      </w:rPr>
      <w:t>Short Form Consent Adult Revised July 2020</w:t>
    </w:r>
  </w:p>
  <w:p w:rsidR="00B323C6" w:rsidRDefault="001F441B">
    <w:pPr>
      <w:pStyle w:val="Footer"/>
      <w:rPr>
        <w:rFonts w:ascii="Arial" w:eastAsia="Arial" w:hAnsi="Arial" w:cs="Arial"/>
        <w:sz w:val="16"/>
        <w:szCs w:val="16"/>
      </w:rPr>
    </w:pPr>
    <w:r>
      <w:rPr>
        <w:rFonts w:ascii="Arial" w:hAnsi="Arial"/>
        <w:sz w:val="16"/>
        <w:szCs w:val="16"/>
      </w:rPr>
      <w:t>IRB Full Board Approval Date: 11 Aug 2020</w:t>
    </w:r>
  </w:p>
  <w:p w:rsidR="00B323C6" w:rsidRDefault="001F441B">
    <w:pPr>
      <w:pStyle w:val="Footer"/>
      <w:jc w:val="center"/>
    </w:pPr>
    <w:r>
      <w:rPr>
        <w:rFonts w:ascii="Arial" w:hAnsi="Arial"/>
        <w:sz w:val="16"/>
        <w:szCs w:val="16"/>
      </w:rPr>
      <w:t xml:space="preserve">Page </w:t>
    </w:r>
    <w:r w:rsidR="00B323C6">
      <w:rPr>
        <w:rFonts w:ascii="Arial" w:eastAsia="Arial" w:hAnsi="Arial" w:cs="Arial"/>
        <w:b w:val="0"/>
        <w:bCs w:val="0"/>
        <w:sz w:val="16"/>
        <w:szCs w:val="16"/>
      </w:rPr>
      <w:fldChar w:fldCharType="begin"/>
    </w:r>
    <w:r>
      <w:rPr>
        <w:rFonts w:ascii="Arial" w:eastAsia="Arial" w:hAnsi="Arial" w:cs="Arial"/>
        <w:b w:val="0"/>
        <w:bCs w:val="0"/>
        <w:sz w:val="16"/>
        <w:szCs w:val="16"/>
      </w:rPr>
      <w:instrText xml:space="preserve"> PAGE </w:instrText>
    </w:r>
    <w:r w:rsidR="00B323C6">
      <w:rPr>
        <w:rFonts w:ascii="Arial" w:eastAsia="Arial" w:hAnsi="Arial" w:cs="Arial"/>
        <w:b w:val="0"/>
        <w:bCs w:val="0"/>
        <w:sz w:val="16"/>
        <w:szCs w:val="16"/>
      </w:rPr>
      <w:fldChar w:fldCharType="separate"/>
    </w:r>
    <w:r w:rsidR="0018547D">
      <w:rPr>
        <w:rFonts w:ascii="Arial" w:eastAsia="Arial" w:hAnsi="Arial" w:cs="Arial"/>
        <w:b w:val="0"/>
        <w:bCs w:val="0"/>
        <w:noProof/>
        <w:sz w:val="16"/>
        <w:szCs w:val="16"/>
      </w:rPr>
      <w:t>2</w:t>
    </w:r>
    <w:r w:rsidR="00B323C6">
      <w:rPr>
        <w:rFonts w:ascii="Arial" w:eastAsia="Arial" w:hAnsi="Arial" w:cs="Arial"/>
        <w:b w:val="0"/>
        <w:bCs w:val="0"/>
        <w:sz w:val="16"/>
        <w:szCs w:val="16"/>
      </w:rPr>
      <w:fldChar w:fldCharType="end"/>
    </w:r>
    <w:r>
      <w:rPr>
        <w:rFonts w:ascii="Arial" w:hAnsi="Arial"/>
        <w:sz w:val="16"/>
        <w:szCs w:val="16"/>
      </w:rPr>
      <w:t xml:space="preserve"> of </w:t>
    </w:r>
    <w:r w:rsidR="00B323C6">
      <w:rPr>
        <w:rFonts w:ascii="Arial" w:eastAsia="Arial" w:hAnsi="Arial" w:cs="Arial"/>
        <w:b w:val="0"/>
        <w:bCs w:val="0"/>
        <w:sz w:val="16"/>
        <w:szCs w:val="16"/>
      </w:rPr>
      <w:fldChar w:fldCharType="begin"/>
    </w:r>
    <w:r>
      <w:rPr>
        <w:rFonts w:ascii="Arial" w:eastAsia="Arial" w:hAnsi="Arial" w:cs="Arial"/>
        <w:b w:val="0"/>
        <w:bCs w:val="0"/>
        <w:sz w:val="16"/>
        <w:szCs w:val="16"/>
      </w:rPr>
      <w:instrText xml:space="preserve"> NUMPAGES </w:instrText>
    </w:r>
    <w:r w:rsidR="00B323C6">
      <w:rPr>
        <w:rFonts w:ascii="Arial" w:eastAsia="Arial" w:hAnsi="Arial" w:cs="Arial"/>
        <w:b w:val="0"/>
        <w:bCs w:val="0"/>
        <w:sz w:val="16"/>
        <w:szCs w:val="16"/>
      </w:rPr>
      <w:fldChar w:fldCharType="separate"/>
    </w:r>
    <w:r w:rsidR="0018547D">
      <w:rPr>
        <w:rFonts w:ascii="Arial" w:eastAsia="Arial" w:hAnsi="Arial" w:cs="Arial"/>
        <w:b w:val="0"/>
        <w:bCs w:val="0"/>
        <w:noProof/>
        <w:sz w:val="16"/>
        <w:szCs w:val="16"/>
      </w:rPr>
      <w:t>2</w:t>
    </w:r>
    <w:r w:rsidR="00B323C6">
      <w:rPr>
        <w:rFonts w:ascii="Arial" w:eastAsia="Arial" w:hAnsi="Arial" w:cs="Arial"/>
        <w:b w:val="0"/>
        <w:bCs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061" w:rsidRDefault="00972061" w:rsidP="00B323C6">
      <w:r>
        <w:separator/>
      </w:r>
    </w:p>
  </w:footnote>
  <w:footnote w:type="continuationSeparator" w:id="0">
    <w:p w:rsidR="00972061" w:rsidRDefault="00972061" w:rsidP="00B32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C6" w:rsidRDefault="00B323C6">
    <w:pPr>
      <w:pStyle w:val="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77F7"/>
    <w:multiLevelType w:val="hybridMultilevel"/>
    <w:tmpl w:val="3A7877A6"/>
    <w:styleLink w:val="1"/>
    <w:lvl w:ilvl="0" w:tplc="AE0471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70B4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D2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40FC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B0E4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D5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A240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7624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2C25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98F58EB"/>
    <w:multiLevelType w:val="hybridMultilevel"/>
    <w:tmpl w:val="3A7877A6"/>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C6"/>
    <w:rsid w:val="000301F5"/>
    <w:rsid w:val="0018547D"/>
    <w:rsid w:val="00185C2A"/>
    <w:rsid w:val="001F441B"/>
    <w:rsid w:val="002B29D2"/>
    <w:rsid w:val="00367C50"/>
    <w:rsid w:val="004445B9"/>
    <w:rsid w:val="0089408B"/>
    <w:rsid w:val="00972061"/>
    <w:rsid w:val="009E6CFE"/>
    <w:rsid w:val="00B323C6"/>
    <w:rsid w:val="00BC0E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EA037-28A3-46D8-B28E-B886956A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23C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23C6"/>
    <w:rPr>
      <w:u w:val="single"/>
    </w:rPr>
  </w:style>
  <w:style w:type="table" w:customStyle="1" w:styleId="TableNormal1">
    <w:name w:val="Table Normal1"/>
    <w:rsid w:val="00B323C6"/>
    <w:tblPr>
      <w:tblInd w:w="0" w:type="dxa"/>
      <w:tblCellMar>
        <w:top w:w="0" w:type="dxa"/>
        <w:left w:w="0" w:type="dxa"/>
        <w:bottom w:w="0" w:type="dxa"/>
        <w:right w:w="0" w:type="dxa"/>
      </w:tblCellMar>
    </w:tblPr>
  </w:style>
  <w:style w:type="paragraph" w:customStyle="1" w:styleId="a">
    <w:name w:val="Колонтитули"/>
    <w:rsid w:val="00B323C6"/>
    <w:pPr>
      <w:tabs>
        <w:tab w:val="right" w:pos="9020"/>
      </w:tabs>
    </w:pPr>
    <w:rPr>
      <w:rFonts w:ascii="Helvetica Neue" w:hAnsi="Helvetica Neue" w:cs="Arial Unicode MS"/>
      <w:color w:val="000000"/>
      <w:sz w:val="24"/>
      <w:szCs w:val="24"/>
    </w:rPr>
  </w:style>
  <w:style w:type="paragraph" w:styleId="Footer">
    <w:name w:val="footer"/>
    <w:rsid w:val="00B323C6"/>
    <w:pPr>
      <w:tabs>
        <w:tab w:val="center" w:pos="4680"/>
        <w:tab w:val="right" w:pos="9360"/>
      </w:tabs>
    </w:pPr>
    <w:rPr>
      <w:rFonts w:cs="Arial Unicode MS"/>
      <w:b/>
      <w:bCs/>
      <w:color w:val="000000"/>
      <w:sz w:val="22"/>
      <w:szCs w:val="22"/>
      <w:u w:color="000000"/>
      <w:lang w:val="en-US"/>
    </w:rPr>
  </w:style>
  <w:style w:type="paragraph" w:customStyle="1" w:styleId="a0">
    <w:name w:val="Основний текст"/>
    <w:rsid w:val="00B323C6"/>
    <w:rPr>
      <w:rFonts w:cs="Arial Unicode MS"/>
      <w:b/>
      <w:bCs/>
      <w:color w:val="000000"/>
      <w:sz w:val="22"/>
      <w:szCs w:val="22"/>
      <w:u w:color="000000"/>
    </w:rPr>
  </w:style>
  <w:style w:type="numbering" w:customStyle="1" w:styleId="1">
    <w:name w:val="Імпортований стиль 1"/>
    <w:rsid w:val="00B323C6"/>
    <w:pPr>
      <w:numPr>
        <w:numId w:val="1"/>
      </w:numPr>
    </w:pPr>
  </w:style>
  <w:style w:type="character" w:customStyle="1" w:styleId="a1">
    <w:name w:val="Посилання"/>
    <w:rsid w:val="00B323C6"/>
    <w:rPr>
      <w:color w:val="0563C1"/>
      <w:u w:val="single" w:color="0563C1"/>
      <w14:textOutline w14:w="0" w14:cap="rnd" w14:cmpd="sng" w14:algn="ctr">
        <w14:noFill/>
        <w14:prstDash w14:val="solid"/>
        <w14:bevel/>
      </w14:textOutline>
    </w:rPr>
  </w:style>
  <w:style w:type="character" w:customStyle="1" w:styleId="Hyperlink0">
    <w:name w:val="Hyperlink.0"/>
    <w:basedOn w:val="a1"/>
    <w:rsid w:val="00B323C6"/>
    <w:rPr>
      <w:color w:val="0563C1"/>
      <w:u w:val="single" w:color="0563C1"/>
      <w:shd w:val="clear" w:color="auto" w:fill="FFFF00"/>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rb.uams.edu/wp-content/uploads/sites/127/2020/06/IRB-Policy-15.1-Elements-of-Informed-Consent-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Koturbash, Igor</cp:lastModifiedBy>
  <cp:revision>3</cp:revision>
  <dcterms:created xsi:type="dcterms:W3CDTF">2020-10-20T21:15:00Z</dcterms:created>
  <dcterms:modified xsi:type="dcterms:W3CDTF">2020-10-20T21:24:00Z</dcterms:modified>
</cp:coreProperties>
</file>